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6C0210" w:rsidRDefault="003465ED" w:rsidP="003465ED">
      <w:pPr>
        <w:spacing w:after="0"/>
        <w:ind w:firstLine="567"/>
        <w:jc w:val="right"/>
        <w:rPr>
          <w:color w:val="000000"/>
        </w:rPr>
      </w:pPr>
      <w:r w:rsidRPr="006C0210">
        <w:rPr>
          <w:color w:val="000000"/>
        </w:rPr>
        <w:t xml:space="preserve">Приложение 4 </w:t>
      </w:r>
    </w:p>
    <w:p w14:paraId="0424EF7E" w14:textId="77777777" w:rsidR="003465ED" w:rsidRPr="006C0210" w:rsidRDefault="003465ED" w:rsidP="003465ED">
      <w:pPr>
        <w:spacing w:after="0"/>
        <w:ind w:firstLine="567"/>
        <w:jc w:val="right"/>
        <w:rPr>
          <w:color w:val="000000"/>
        </w:rPr>
      </w:pPr>
      <w:r w:rsidRPr="006C0210">
        <w:rPr>
          <w:color w:val="000000"/>
        </w:rPr>
        <w:t>к извещению об осуществлении закупки</w:t>
      </w:r>
    </w:p>
    <w:p w14:paraId="18045B5D" w14:textId="77777777" w:rsidR="003465ED" w:rsidRPr="006C0210" w:rsidRDefault="003465ED" w:rsidP="003465ED">
      <w:pPr>
        <w:spacing w:after="0"/>
        <w:ind w:firstLine="567"/>
        <w:jc w:val="right"/>
        <w:rPr>
          <w:color w:val="000000"/>
        </w:rPr>
      </w:pPr>
    </w:p>
    <w:p w14:paraId="7A31C72A" w14:textId="28BA8F30" w:rsidR="003465ED" w:rsidRPr="006C0210" w:rsidRDefault="003465ED" w:rsidP="003465ED">
      <w:pPr>
        <w:tabs>
          <w:tab w:val="left" w:pos="360"/>
        </w:tabs>
        <w:spacing w:after="0"/>
        <w:jc w:val="center"/>
        <w:rPr>
          <w:b/>
          <w:bCs/>
          <w:color w:val="00000A"/>
          <w:sz w:val="28"/>
          <w:szCs w:val="28"/>
        </w:rPr>
      </w:pPr>
      <w:r w:rsidRPr="006C0210">
        <w:rPr>
          <w:b/>
          <w:bCs/>
          <w:color w:val="00000A"/>
          <w:sz w:val="28"/>
          <w:szCs w:val="28"/>
        </w:rPr>
        <w:t>Проект</w:t>
      </w:r>
    </w:p>
    <w:p w14:paraId="7EA1F9A7" w14:textId="77777777" w:rsidR="00DB69CB" w:rsidRPr="006C0210" w:rsidRDefault="00DB69CB" w:rsidP="00DB69CB">
      <w:pPr>
        <w:pStyle w:val="13"/>
        <w:shd w:val="clear" w:color="auto" w:fill="FFFFFF"/>
        <w:spacing w:after="0" w:line="240" w:lineRule="auto"/>
        <w:jc w:val="center"/>
        <w:rPr>
          <w:rFonts w:ascii="Times New Roman" w:hAnsi="Times New Roman"/>
          <w:b/>
          <w:caps/>
          <w:color w:val="000000"/>
          <w:sz w:val="28"/>
        </w:rPr>
      </w:pPr>
      <w:r w:rsidRPr="006C0210">
        <w:rPr>
          <w:rFonts w:ascii="Times New Roman" w:hAnsi="Times New Roman"/>
          <w:b/>
          <w:bCs/>
          <w:caps/>
          <w:color w:val="000000"/>
          <w:sz w:val="28"/>
        </w:rPr>
        <w:t>МУНИЦИПАЛЬНый КОНТРАКТ</w:t>
      </w:r>
      <w:r w:rsidRPr="006C0210">
        <w:rPr>
          <w:rFonts w:ascii="Times New Roman" w:hAnsi="Times New Roman"/>
          <w:b/>
          <w:caps/>
          <w:sz w:val="28"/>
        </w:rPr>
        <w:t xml:space="preserve"> </w:t>
      </w:r>
      <w:r w:rsidRPr="006C0210">
        <w:rPr>
          <w:rFonts w:ascii="Times New Roman" w:hAnsi="Times New Roman"/>
          <w:b/>
          <w:caps/>
          <w:color w:val="000000"/>
          <w:sz w:val="28"/>
        </w:rPr>
        <w:t xml:space="preserve">№_______ </w:t>
      </w:r>
    </w:p>
    <w:p w14:paraId="26F3677E" w14:textId="6DF2C6F6" w:rsidR="00DB69CB" w:rsidRPr="006C0210" w:rsidRDefault="00DB69CB" w:rsidP="00DB69CB">
      <w:pPr>
        <w:pStyle w:val="13"/>
        <w:shd w:val="clear" w:color="auto" w:fill="FFFFFF"/>
        <w:spacing w:after="0" w:line="240" w:lineRule="auto"/>
        <w:jc w:val="center"/>
        <w:rPr>
          <w:rFonts w:ascii="Times New Roman" w:hAnsi="Times New Roman"/>
          <w:b/>
          <w:color w:val="000000"/>
          <w:sz w:val="28"/>
        </w:rPr>
      </w:pPr>
      <w:r w:rsidRPr="006C0210">
        <w:rPr>
          <w:rFonts w:ascii="Times New Roman" w:hAnsi="Times New Roman"/>
          <w:b/>
          <w:color w:val="000000"/>
          <w:sz w:val="28"/>
        </w:rPr>
        <w:t xml:space="preserve">на </w:t>
      </w:r>
      <w:r w:rsidRPr="006C0210">
        <w:rPr>
          <w:rFonts w:ascii="Times New Roman" w:hAnsi="Times New Roman"/>
          <w:b/>
          <w:color w:val="000099"/>
          <w:sz w:val="28"/>
        </w:rPr>
        <w:t xml:space="preserve">поставку </w:t>
      </w:r>
      <w:r w:rsidR="00625F91" w:rsidRPr="00625F91">
        <w:rPr>
          <w:rFonts w:ascii="Times New Roman" w:hAnsi="Times New Roman"/>
          <w:b/>
          <w:color w:val="000099"/>
          <w:sz w:val="28"/>
        </w:rPr>
        <w:t>системы видеоконференцсвязи</w:t>
      </w:r>
    </w:p>
    <w:p w14:paraId="4907CF93" w14:textId="2026012B" w:rsidR="00DB69CB" w:rsidRPr="006C0210" w:rsidRDefault="00DB69CB" w:rsidP="00DB69CB">
      <w:pPr>
        <w:pStyle w:val="13"/>
        <w:shd w:val="clear" w:color="auto" w:fill="FFFFFF"/>
        <w:spacing w:after="0" w:line="240" w:lineRule="auto"/>
        <w:jc w:val="center"/>
        <w:rPr>
          <w:rFonts w:ascii="Times New Roman" w:hAnsi="Times New Roman"/>
          <w:color w:val="000099"/>
          <w:sz w:val="28"/>
        </w:rPr>
      </w:pPr>
      <w:r w:rsidRPr="006C0210">
        <w:rPr>
          <w:rFonts w:ascii="Times New Roman" w:hAnsi="Times New Roman"/>
          <w:color w:val="000099"/>
          <w:sz w:val="28"/>
        </w:rPr>
        <w:t>(ИКЗ №</w:t>
      </w:r>
      <w:r w:rsidR="00EA596F" w:rsidRPr="006C0210">
        <w:rPr>
          <w:rFonts w:ascii="Times New Roman" w:hAnsi="Times New Roman"/>
          <w:color w:val="000099"/>
          <w:sz w:val="28"/>
        </w:rPr>
        <w:t xml:space="preserve"> </w:t>
      </w:r>
      <w:r w:rsidR="00625F91" w:rsidRPr="00625F91">
        <w:rPr>
          <w:rFonts w:ascii="Times New Roman" w:hAnsi="Times New Roman"/>
          <w:color w:val="000099"/>
          <w:sz w:val="28"/>
        </w:rPr>
        <w:t>243862201905886220100100220012630244</w:t>
      </w:r>
      <w:r w:rsidR="00EF2FBB" w:rsidRPr="006C0210">
        <w:rPr>
          <w:rFonts w:ascii="Times New Roman" w:hAnsi="Times New Roman"/>
          <w:color w:val="000099"/>
          <w:sz w:val="28"/>
        </w:rPr>
        <w:t>)</w:t>
      </w:r>
    </w:p>
    <w:p w14:paraId="4BB311B2" w14:textId="77777777" w:rsidR="00DB69CB" w:rsidRPr="006C0210" w:rsidRDefault="00DB69CB" w:rsidP="00DB69CB">
      <w:pPr>
        <w:pStyle w:val="13"/>
        <w:tabs>
          <w:tab w:val="left" w:pos="6946"/>
        </w:tabs>
        <w:spacing w:after="0" w:line="240" w:lineRule="auto"/>
        <w:rPr>
          <w:rFonts w:ascii="Times New Roman" w:hAnsi="Times New Roman"/>
          <w:szCs w:val="24"/>
        </w:rPr>
      </w:pPr>
    </w:p>
    <w:p w14:paraId="2FBAA498" w14:textId="3F91B519" w:rsidR="00DB69CB" w:rsidRPr="006C0210" w:rsidRDefault="00DB69CB" w:rsidP="00B65EB4">
      <w:pPr>
        <w:pStyle w:val="13"/>
        <w:tabs>
          <w:tab w:val="left" w:pos="7513"/>
        </w:tabs>
        <w:spacing w:after="0" w:line="240" w:lineRule="auto"/>
        <w:rPr>
          <w:rFonts w:ascii="Times New Roman" w:hAnsi="Times New Roman"/>
          <w:szCs w:val="24"/>
        </w:rPr>
      </w:pPr>
      <w:r w:rsidRPr="006C0210">
        <w:rPr>
          <w:rFonts w:ascii="Times New Roman" w:hAnsi="Times New Roman"/>
          <w:szCs w:val="24"/>
        </w:rPr>
        <w:t xml:space="preserve">г. Югорск </w:t>
      </w:r>
      <w:r w:rsidRPr="006C0210">
        <w:rPr>
          <w:rFonts w:ascii="Times New Roman" w:hAnsi="Times New Roman"/>
          <w:szCs w:val="24"/>
        </w:rPr>
        <w:tab/>
      </w:r>
      <w:r w:rsidR="00C34E20" w:rsidRPr="006C0210">
        <w:rPr>
          <w:rFonts w:ascii="Times New Roman" w:hAnsi="Times New Roman"/>
          <w:szCs w:val="24"/>
        </w:rPr>
        <w:t xml:space="preserve"> </w:t>
      </w:r>
      <w:r w:rsidRPr="006C0210">
        <w:rPr>
          <w:rFonts w:ascii="Times New Roman" w:hAnsi="Times New Roman"/>
          <w:szCs w:val="24"/>
        </w:rPr>
        <w:t>«___»__________202</w:t>
      </w:r>
      <w:r w:rsidR="00625F91">
        <w:rPr>
          <w:rFonts w:ascii="Times New Roman" w:hAnsi="Times New Roman"/>
          <w:szCs w:val="24"/>
        </w:rPr>
        <w:t xml:space="preserve">4 </w:t>
      </w:r>
      <w:r w:rsidRPr="006C0210">
        <w:rPr>
          <w:rFonts w:ascii="Times New Roman" w:hAnsi="Times New Roman"/>
          <w:szCs w:val="24"/>
        </w:rPr>
        <w:t>г.</w:t>
      </w:r>
    </w:p>
    <w:p w14:paraId="500C7ECB" w14:textId="77777777" w:rsidR="005246F7" w:rsidRPr="006C0210" w:rsidRDefault="005246F7" w:rsidP="00DB69CB">
      <w:pPr>
        <w:pStyle w:val="13"/>
        <w:spacing w:after="0" w:line="240" w:lineRule="auto"/>
        <w:ind w:firstLine="709"/>
        <w:jc w:val="both"/>
        <w:rPr>
          <w:rFonts w:ascii="Times New Roman" w:hAnsi="Times New Roman"/>
          <w:szCs w:val="24"/>
        </w:rPr>
      </w:pPr>
    </w:p>
    <w:p w14:paraId="34E979EA" w14:textId="14413E53" w:rsidR="006A2CA6" w:rsidRPr="006C0210" w:rsidRDefault="00625F91" w:rsidP="00DB69CB">
      <w:pPr>
        <w:pStyle w:val="13"/>
        <w:spacing w:after="0" w:line="240" w:lineRule="auto"/>
        <w:ind w:firstLine="709"/>
        <w:jc w:val="both"/>
        <w:rPr>
          <w:rFonts w:ascii="Times New Roman" w:hAnsi="Times New Roman"/>
          <w:szCs w:val="24"/>
        </w:rPr>
      </w:pPr>
      <w:r w:rsidRPr="00625F91">
        <w:rPr>
          <w:rFonts w:ascii="Times New Roman" w:hAnsi="Times New Roman"/>
          <w:szCs w:val="24"/>
        </w:rPr>
        <w:t>Муниципальное казенное учреждение «Служба обеспечения органов местного самоуправления» (МКУ «СООМС»), именуемое в дальнейшем «Заказчик», в лице Долматова Игоря Николаевича, действующего на основании Устава</w:t>
      </w:r>
      <w:r w:rsidR="00DB69CB" w:rsidRPr="006C0210">
        <w:rPr>
          <w:rFonts w:ascii="Times New Roman" w:hAnsi="Times New Roman"/>
          <w:szCs w:val="24"/>
        </w:rPr>
        <w:t xml:space="preserve">, с одной стороны, и </w:t>
      </w:r>
    </w:p>
    <w:p w14:paraId="60FA8089" w14:textId="7DF17E53" w:rsidR="006A2CA6" w:rsidRPr="006C0210" w:rsidRDefault="00DB69CB" w:rsidP="00DB69CB">
      <w:pPr>
        <w:pStyle w:val="13"/>
        <w:spacing w:after="0" w:line="240" w:lineRule="auto"/>
        <w:ind w:firstLine="709"/>
        <w:jc w:val="both"/>
        <w:rPr>
          <w:rFonts w:ascii="Times New Roman" w:hAnsi="Times New Roman"/>
          <w:szCs w:val="24"/>
        </w:rPr>
      </w:pPr>
      <w:r w:rsidRPr="006C0210">
        <w:rPr>
          <w:rFonts w:ascii="Times New Roman" w:hAnsi="Times New Roman"/>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6C0210">
        <w:rPr>
          <w:rFonts w:ascii="Times New Roman" w:hAnsi="Times New Roman"/>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6C0210" w:rsidRDefault="00DB69CB" w:rsidP="00DB69CB">
      <w:pPr>
        <w:pStyle w:val="13"/>
        <w:spacing w:after="0" w:line="240" w:lineRule="auto"/>
        <w:ind w:firstLine="709"/>
        <w:jc w:val="both"/>
        <w:rPr>
          <w:rFonts w:ascii="Times New Roman" w:hAnsi="Times New Roman"/>
          <w:color w:val="000000"/>
          <w:kern w:val="2"/>
          <w:szCs w:val="24"/>
        </w:rPr>
      </w:pPr>
      <w:proofErr w:type="gramStart"/>
      <w:r w:rsidRPr="006C0210">
        <w:rPr>
          <w:rFonts w:ascii="Times New Roman" w:hAnsi="Times New Roman"/>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roofErr w:type="gramEnd"/>
    </w:p>
    <w:p w14:paraId="10102CC6" w14:textId="77777777" w:rsidR="00DB69CB" w:rsidRPr="006C0210" w:rsidRDefault="00DB69CB" w:rsidP="00DB69CB">
      <w:pPr>
        <w:pStyle w:val="13"/>
        <w:spacing w:after="0" w:line="240" w:lineRule="auto"/>
        <w:ind w:firstLine="709"/>
        <w:rPr>
          <w:rFonts w:ascii="Times New Roman" w:hAnsi="Times New Roman"/>
          <w:color w:val="000000"/>
          <w:kern w:val="2"/>
          <w:szCs w:val="24"/>
        </w:rPr>
      </w:pPr>
    </w:p>
    <w:p w14:paraId="51A70016" w14:textId="0D84C8D0" w:rsidR="0016695F" w:rsidRPr="006C0210" w:rsidRDefault="00D170C8" w:rsidP="0018211E">
      <w:pPr>
        <w:pStyle w:val="13"/>
        <w:spacing w:after="0" w:line="240" w:lineRule="auto"/>
        <w:ind w:left="709"/>
        <w:jc w:val="center"/>
        <w:rPr>
          <w:rFonts w:ascii="Times New Roman" w:hAnsi="Times New Roman"/>
          <w:szCs w:val="24"/>
        </w:rPr>
      </w:pPr>
      <w:r w:rsidRPr="006C0210">
        <w:rPr>
          <w:rFonts w:ascii="Times New Roman" w:hAnsi="Times New Roman"/>
          <w:b/>
          <w:szCs w:val="24"/>
        </w:rPr>
        <w:t xml:space="preserve">1. Предмет </w:t>
      </w:r>
      <w:r w:rsidR="007A4D1E" w:rsidRPr="006C0210">
        <w:rPr>
          <w:rFonts w:ascii="Times New Roman" w:hAnsi="Times New Roman"/>
          <w:b/>
          <w:szCs w:val="24"/>
        </w:rPr>
        <w:t>К</w:t>
      </w:r>
      <w:r w:rsidR="0018211E" w:rsidRPr="006C0210">
        <w:rPr>
          <w:rFonts w:ascii="Times New Roman" w:hAnsi="Times New Roman"/>
          <w:b/>
          <w:szCs w:val="24"/>
        </w:rPr>
        <w:t>онтракта</w:t>
      </w:r>
    </w:p>
    <w:p w14:paraId="31291A5E" w14:textId="2DB6F9B4" w:rsidR="0018211E" w:rsidRPr="006C0210" w:rsidRDefault="0018211E" w:rsidP="0018211E">
      <w:pPr>
        <w:pStyle w:val="13"/>
        <w:shd w:val="clear" w:color="auto" w:fill="FFFFFF"/>
        <w:spacing w:after="0" w:line="240" w:lineRule="auto"/>
        <w:ind w:firstLine="709"/>
        <w:jc w:val="both"/>
        <w:rPr>
          <w:rFonts w:ascii="Times New Roman" w:hAnsi="Times New Roman"/>
          <w:szCs w:val="24"/>
        </w:rPr>
      </w:pPr>
      <w:r w:rsidRPr="006C0210">
        <w:rPr>
          <w:rFonts w:ascii="Times New Roman" w:hAnsi="Times New Roman"/>
          <w:color w:val="000000"/>
          <w:szCs w:val="24"/>
        </w:rPr>
        <w:t>1.1. Поставщик</w:t>
      </w:r>
      <w:r w:rsidRPr="006C0210">
        <w:rPr>
          <w:rFonts w:ascii="Times New Roman" w:hAnsi="Times New Roman"/>
          <w:bCs/>
          <w:color w:val="000000"/>
          <w:szCs w:val="24"/>
        </w:rPr>
        <w:t xml:space="preserve"> обязуется </w:t>
      </w:r>
      <w:r w:rsidRPr="006C0210">
        <w:rPr>
          <w:rFonts w:ascii="Times New Roman" w:hAnsi="Times New Roman"/>
          <w:bCs/>
          <w:color w:val="000099"/>
          <w:szCs w:val="24"/>
        </w:rPr>
        <w:t xml:space="preserve">поставить </w:t>
      </w:r>
      <w:r w:rsidR="00625F91" w:rsidRPr="00625F91">
        <w:rPr>
          <w:rFonts w:ascii="Times New Roman" w:hAnsi="Times New Roman"/>
          <w:bCs/>
          <w:color w:val="000099"/>
          <w:szCs w:val="24"/>
        </w:rPr>
        <w:t>систем</w:t>
      </w:r>
      <w:r w:rsidR="00625F91">
        <w:rPr>
          <w:rFonts w:ascii="Times New Roman" w:hAnsi="Times New Roman"/>
          <w:bCs/>
          <w:color w:val="000099"/>
          <w:szCs w:val="24"/>
        </w:rPr>
        <w:t>у</w:t>
      </w:r>
      <w:r w:rsidR="00625F91" w:rsidRPr="00625F91">
        <w:rPr>
          <w:rFonts w:ascii="Times New Roman" w:hAnsi="Times New Roman"/>
          <w:bCs/>
          <w:color w:val="000099"/>
          <w:szCs w:val="24"/>
        </w:rPr>
        <w:t xml:space="preserve"> видеоконференцсвязи </w:t>
      </w:r>
      <w:r w:rsidRPr="006C0210">
        <w:rPr>
          <w:rFonts w:ascii="Times New Roman" w:hAnsi="Times New Roman"/>
          <w:bCs/>
          <w:color w:val="000000"/>
          <w:szCs w:val="24"/>
        </w:rPr>
        <w:t xml:space="preserve">(далее - </w:t>
      </w:r>
      <w:r w:rsidR="007A4D1E" w:rsidRPr="006C0210">
        <w:rPr>
          <w:rFonts w:ascii="Times New Roman" w:hAnsi="Times New Roman"/>
          <w:bCs/>
          <w:color w:val="000000"/>
          <w:szCs w:val="24"/>
        </w:rPr>
        <w:t>Т</w:t>
      </w:r>
      <w:r w:rsidRPr="006C0210">
        <w:rPr>
          <w:rFonts w:ascii="Times New Roman" w:hAnsi="Times New Roman"/>
          <w:bCs/>
          <w:color w:val="000000"/>
          <w:szCs w:val="24"/>
        </w:rPr>
        <w:t xml:space="preserve">овар), </w:t>
      </w:r>
      <w:r w:rsidR="007A4D1E" w:rsidRPr="006C0210">
        <w:rPr>
          <w:rFonts w:ascii="Times New Roman" w:hAnsi="Times New Roman"/>
          <w:bCs/>
          <w:color w:val="000000"/>
          <w:szCs w:val="24"/>
        </w:rPr>
        <w:t xml:space="preserve">а </w:t>
      </w:r>
      <w:r w:rsidR="00077B5D" w:rsidRPr="006C0210">
        <w:rPr>
          <w:rFonts w:ascii="Times New Roman" w:hAnsi="Times New Roman"/>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Pr="006C0210" w:rsidRDefault="0018211E" w:rsidP="0018211E">
      <w:pPr>
        <w:widowControl w:val="0"/>
        <w:autoSpaceDE w:val="0"/>
        <w:autoSpaceDN w:val="0"/>
        <w:adjustRightInd w:val="0"/>
        <w:spacing w:after="0"/>
        <w:ind w:firstLine="709"/>
      </w:pPr>
      <w:r w:rsidRPr="006C0210">
        <w:t xml:space="preserve">1.2. </w:t>
      </w:r>
      <w:r w:rsidR="007A4D1E" w:rsidRPr="006C0210">
        <w:t xml:space="preserve">Наименование, количество и иные характеристики поставляемого Товара указаны в </w:t>
      </w:r>
      <w:r w:rsidR="001E79FF" w:rsidRPr="006C0210">
        <w:t>С</w:t>
      </w:r>
      <w:r w:rsidR="007A4D1E" w:rsidRPr="006C0210">
        <w:t>пецификации (Приложение), являющейся неотъемлемой частью Контракта.</w:t>
      </w:r>
    </w:p>
    <w:p w14:paraId="54BE70BF" w14:textId="647689AF" w:rsidR="005F1DF2" w:rsidRPr="006C0210" w:rsidRDefault="005F1DF2" w:rsidP="0018211E">
      <w:pPr>
        <w:widowControl w:val="0"/>
        <w:autoSpaceDE w:val="0"/>
        <w:autoSpaceDN w:val="0"/>
        <w:adjustRightInd w:val="0"/>
        <w:spacing w:after="0"/>
        <w:ind w:firstLine="709"/>
      </w:pPr>
      <w:r w:rsidRPr="006C0210">
        <w:t>1.</w:t>
      </w:r>
      <w:r w:rsidR="00077B5D" w:rsidRPr="006C0210">
        <w:t>3</w:t>
      </w:r>
      <w:r w:rsidRPr="006C0210">
        <w:t>. Страна происхождения Товара указана в Спецификации (Приложение).</w:t>
      </w:r>
    </w:p>
    <w:p w14:paraId="2285658E" w14:textId="71E5E978" w:rsidR="00EA0B3D" w:rsidRPr="006C0210" w:rsidRDefault="00EA0B3D" w:rsidP="0018211E">
      <w:pPr>
        <w:widowControl w:val="0"/>
        <w:autoSpaceDE w:val="0"/>
        <w:autoSpaceDN w:val="0"/>
        <w:adjustRightInd w:val="0"/>
        <w:spacing w:after="0"/>
        <w:ind w:firstLine="709"/>
      </w:pPr>
    </w:p>
    <w:p w14:paraId="5A725227" w14:textId="0EDCFA89" w:rsidR="0016695F" w:rsidRPr="006C0210" w:rsidRDefault="007A4D1E" w:rsidP="007A4D1E">
      <w:pPr>
        <w:pStyle w:val="13"/>
        <w:keepNext/>
        <w:spacing w:after="0" w:line="240" w:lineRule="auto"/>
        <w:ind w:left="709"/>
        <w:jc w:val="center"/>
        <w:rPr>
          <w:rFonts w:ascii="Times New Roman" w:hAnsi="Times New Roman"/>
          <w:szCs w:val="24"/>
        </w:rPr>
      </w:pPr>
      <w:r w:rsidRPr="006C0210">
        <w:rPr>
          <w:rFonts w:ascii="Times New Roman" w:hAnsi="Times New Roman"/>
          <w:b/>
          <w:szCs w:val="24"/>
        </w:rPr>
        <w:t>2. Цена Контракта и порядок расчётов</w:t>
      </w:r>
    </w:p>
    <w:p w14:paraId="17664E5C" w14:textId="53DD6037" w:rsidR="00C34E20" w:rsidRPr="006C0210" w:rsidRDefault="00C34E20" w:rsidP="00C34E20">
      <w:pPr>
        <w:pStyle w:val="13"/>
        <w:spacing w:after="0" w:line="240" w:lineRule="auto"/>
        <w:ind w:firstLine="709"/>
        <w:jc w:val="both"/>
        <w:rPr>
          <w:rFonts w:ascii="Times New Roman" w:hAnsi="Times New Roman"/>
          <w:color w:val="auto"/>
          <w:szCs w:val="24"/>
        </w:rPr>
      </w:pPr>
      <w:r w:rsidRPr="006C0210">
        <w:rPr>
          <w:rFonts w:ascii="Times New Roman" w:hAnsi="Times New Roman"/>
          <w:color w:val="auto"/>
          <w:szCs w:val="24"/>
        </w:rPr>
        <w:t>2.1. Цена Контракта составляет _________________________ рублей __ копеек, включая налог на добавленную стоимость</w:t>
      </w:r>
      <w:proofErr w:type="gramStart"/>
      <w:r w:rsidRPr="006C0210">
        <w:rPr>
          <w:rFonts w:ascii="Times New Roman" w:hAnsi="Times New Roman"/>
          <w:color w:val="auto"/>
          <w:szCs w:val="24"/>
        </w:rPr>
        <w:t xml:space="preserve"> (__%): _________________________ </w:t>
      </w:r>
      <w:proofErr w:type="gramEnd"/>
      <w:r w:rsidRPr="006C0210">
        <w:rPr>
          <w:rFonts w:ascii="Times New Roman" w:hAnsi="Times New Roman"/>
          <w:color w:val="auto"/>
          <w:szCs w:val="24"/>
        </w:rPr>
        <w:t>рублей __ копеек /</w:t>
      </w:r>
      <w:r w:rsidRPr="006C0210">
        <w:rPr>
          <w:rFonts w:ascii="Times New Roman" w:hAnsi="Times New Roman"/>
          <w:i/>
          <w:color w:val="auto"/>
          <w:szCs w:val="24"/>
        </w:rPr>
        <w:t xml:space="preserve"> НДС не облагается.</w:t>
      </w:r>
      <w:r w:rsidRPr="006C0210">
        <w:rPr>
          <w:rFonts w:ascii="Times New Roman" w:hAnsi="Times New Roman"/>
          <w:i/>
          <w:color w:val="auto"/>
          <w:szCs w:val="24"/>
          <w:vertAlign w:val="superscript"/>
        </w:rPr>
        <w:footnoteReference w:id="1"/>
      </w:r>
      <w:r w:rsidRPr="006C0210">
        <w:rPr>
          <w:rFonts w:ascii="Times New Roman" w:hAnsi="Times New Roman"/>
          <w:color w:val="auto"/>
          <w:szCs w:val="24"/>
        </w:rPr>
        <w:t xml:space="preserve"> </w:t>
      </w:r>
    </w:p>
    <w:p w14:paraId="4AD8D419" w14:textId="77777777" w:rsidR="00C34E20" w:rsidRPr="006C0210" w:rsidRDefault="00C34E20" w:rsidP="00C34E20">
      <w:pPr>
        <w:pStyle w:val="13"/>
        <w:spacing w:after="0" w:line="240" w:lineRule="auto"/>
        <w:ind w:firstLine="709"/>
        <w:jc w:val="both"/>
        <w:rPr>
          <w:rFonts w:ascii="Times New Roman" w:hAnsi="Times New Roman"/>
          <w:color w:val="auto"/>
          <w:szCs w:val="24"/>
        </w:rPr>
      </w:pPr>
      <w:r w:rsidRPr="006C0210">
        <w:rPr>
          <w:rFonts w:ascii="Times New Roman" w:hAnsi="Times New Roman"/>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6C0210" w:rsidRDefault="00C34E20" w:rsidP="00C34E20">
      <w:pPr>
        <w:pStyle w:val="13"/>
        <w:spacing w:after="0" w:line="240" w:lineRule="auto"/>
        <w:ind w:firstLine="709"/>
        <w:jc w:val="both"/>
        <w:rPr>
          <w:rFonts w:ascii="Times New Roman" w:hAnsi="Times New Roman"/>
          <w:szCs w:val="24"/>
        </w:rPr>
      </w:pPr>
      <w:r w:rsidRPr="006C0210">
        <w:rPr>
          <w:rFonts w:ascii="Times New Roman" w:hAnsi="Times New Roman"/>
          <w:color w:val="auto"/>
          <w:szCs w:val="24"/>
        </w:rPr>
        <w:t xml:space="preserve">2.3. </w:t>
      </w:r>
      <w:proofErr w:type="gramStart"/>
      <w:r w:rsidRPr="006C0210">
        <w:rPr>
          <w:rFonts w:ascii="Times New Roman" w:hAnsi="Times New Roman"/>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roofErr w:type="gramEnd"/>
    </w:p>
    <w:p w14:paraId="69C68FB5" w14:textId="77777777" w:rsidR="00C34E20" w:rsidRPr="006C0210" w:rsidRDefault="00C34E20" w:rsidP="00C34E20">
      <w:pPr>
        <w:pStyle w:val="13"/>
        <w:spacing w:after="0" w:line="240" w:lineRule="auto"/>
        <w:ind w:firstLine="709"/>
        <w:jc w:val="both"/>
        <w:rPr>
          <w:rFonts w:ascii="Times New Roman" w:hAnsi="Times New Roman"/>
          <w:color w:val="auto"/>
          <w:szCs w:val="24"/>
        </w:rPr>
      </w:pPr>
      <w:r w:rsidRPr="006C0210">
        <w:rPr>
          <w:rFonts w:ascii="Times New Roman" w:hAnsi="Times New Roman"/>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6C0210" w:rsidRDefault="00C34E20" w:rsidP="00C34E20">
      <w:pPr>
        <w:pStyle w:val="13"/>
        <w:spacing w:after="0" w:line="240" w:lineRule="auto"/>
        <w:ind w:firstLine="709"/>
        <w:jc w:val="both"/>
        <w:rPr>
          <w:rFonts w:ascii="Times New Roman" w:hAnsi="Times New Roman"/>
          <w:szCs w:val="24"/>
        </w:rPr>
      </w:pPr>
      <w:r w:rsidRPr="006C0210">
        <w:rPr>
          <w:rFonts w:ascii="Times New Roman" w:hAnsi="Times New Roman"/>
          <w:szCs w:val="24"/>
        </w:rPr>
        <w:t xml:space="preserve">Цена Контракта может быть снижена по соглашению Сторон без </w:t>
      </w:r>
      <w:proofErr w:type="gramStart"/>
      <w:r w:rsidRPr="006C0210">
        <w:rPr>
          <w:rFonts w:ascii="Times New Roman" w:hAnsi="Times New Roman"/>
          <w:szCs w:val="24"/>
        </w:rPr>
        <w:t>изменения</w:t>
      </w:r>
      <w:proofErr w:type="gramEnd"/>
      <w:r w:rsidRPr="006C0210">
        <w:rPr>
          <w:rFonts w:ascii="Times New Roman" w:hAnsi="Times New Roman"/>
          <w:szCs w:val="24"/>
        </w:rPr>
        <w:t xml:space="preserve"> предусмотренного Контрактом количества и качества поставляемого Товара и иных условий Контракта.</w:t>
      </w:r>
    </w:p>
    <w:p w14:paraId="42035C3F" w14:textId="22BCD85A" w:rsidR="00C34E20" w:rsidRPr="006C0210" w:rsidRDefault="00C34E20" w:rsidP="00C34E20">
      <w:pPr>
        <w:pStyle w:val="13"/>
        <w:spacing w:after="0" w:line="240" w:lineRule="auto"/>
        <w:ind w:firstLine="709"/>
        <w:jc w:val="both"/>
        <w:rPr>
          <w:rFonts w:ascii="Times New Roman" w:hAnsi="Times New Roman"/>
          <w:color w:val="auto"/>
          <w:szCs w:val="24"/>
        </w:rPr>
      </w:pPr>
      <w:r w:rsidRPr="006C0210">
        <w:rPr>
          <w:rFonts w:ascii="Times New Roman" w:hAnsi="Times New Roman"/>
          <w:szCs w:val="24"/>
        </w:rPr>
        <w:lastRenderedPageBreak/>
        <w:t xml:space="preserve">2.5. Источник финансирования Контракта: </w:t>
      </w:r>
      <w:r w:rsidRPr="006C0210">
        <w:rPr>
          <w:rFonts w:ascii="Times New Roman" w:hAnsi="Times New Roman"/>
          <w:color w:val="000099"/>
          <w:szCs w:val="24"/>
        </w:rPr>
        <w:t xml:space="preserve">бюджет города Югорска на </w:t>
      </w:r>
      <w:r w:rsidR="00EA596F" w:rsidRPr="006C0210">
        <w:rPr>
          <w:rFonts w:ascii="Times New Roman" w:hAnsi="Times New Roman"/>
          <w:color w:val="000099"/>
          <w:szCs w:val="24"/>
        </w:rPr>
        <w:t>2024</w:t>
      </w:r>
      <w:r w:rsidRPr="006C0210">
        <w:rPr>
          <w:rFonts w:ascii="Times New Roman" w:hAnsi="Times New Roman"/>
          <w:color w:val="000099"/>
          <w:szCs w:val="24"/>
        </w:rPr>
        <w:t xml:space="preserve"> год.</w:t>
      </w:r>
    </w:p>
    <w:p w14:paraId="3B8901BD" w14:textId="77777777" w:rsidR="00216AAF" w:rsidRPr="006C0210" w:rsidRDefault="00216AAF" w:rsidP="00216AAF">
      <w:pPr>
        <w:pStyle w:val="13"/>
        <w:spacing w:after="0" w:line="240" w:lineRule="auto"/>
        <w:ind w:firstLine="709"/>
        <w:jc w:val="both"/>
        <w:rPr>
          <w:rFonts w:ascii="Times New Roman" w:hAnsi="Times New Roman"/>
          <w:color w:val="auto"/>
          <w:szCs w:val="24"/>
        </w:rPr>
      </w:pPr>
      <w:r w:rsidRPr="006C0210">
        <w:rPr>
          <w:rFonts w:ascii="Times New Roman" w:hAnsi="Times New Roman"/>
          <w:color w:val="auto"/>
          <w:szCs w:val="24"/>
        </w:rPr>
        <w:t>2.6. Расчёты по Контракту производятся в следующем порядке:</w:t>
      </w:r>
    </w:p>
    <w:p w14:paraId="12147D5D" w14:textId="6656D454" w:rsidR="00216AAF" w:rsidRPr="006C0210" w:rsidRDefault="00216AAF" w:rsidP="00216AAF">
      <w:pPr>
        <w:pStyle w:val="13"/>
        <w:spacing w:after="0" w:line="240" w:lineRule="auto"/>
        <w:ind w:firstLine="709"/>
        <w:jc w:val="both"/>
        <w:rPr>
          <w:rFonts w:ascii="Times New Roman" w:hAnsi="Times New Roman"/>
          <w:color w:val="auto"/>
          <w:szCs w:val="24"/>
        </w:rPr>
      </w:pPr>
      <w:r w:rsidRPr="006C0210">
        <w:rPr>
          <w:rFonts w:ascii="Times New Roman" w:hAnsi="Times New Roman"/>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6C0210">
        <w:rPr>
          <w:rFonts w:ascii="Times New Roman" w:hAnsi="Times New Roman"/>
          <w:color w:val="auto"/>
          <w:szCs w:val="24"/>
        </w:rPr>
        <w:t>счёт</w:t>
      </w:r>
      <w:r w:rsidRPr="006C0210">
        <w:rPr>
          <w:rFonts w:ascii="Times New Roman" w:hAnsi="Times New Roman"/>
          <w:color w:val="auto"/>
          <w:szCs w:val="24"/>
        </w:rPr>
        <w:t xml:space="preserve"> Поставщика.</w:t>
      </w:r>
    </w:p>
    <w:p w14:paraId="371A1A20" w14:textId="44BC4C56" w:rsidR="00216AAF" w:rsidRPr="006C0210" w:rsidRDefault="00216AAF" w:rsidP="00216AAF">
      <w:pPr>
        <w:pStyle w:val="13"/>
        <w:spacing w:after="0" w:line="240" w:lineRule="auto"/>
        <w:ind w:firstLine="709"/>
        <w:jc w:val="both"/>
        <w:rPr>
          <w:rFonts w:ascii="Times New Roman" w:hAnsi="Times New Roman"/>
          <w:color w:val="auto"/>
          <w:szCs w:val="24"/>
        </w:rPr>
      </w:pPr>
      <w:r w:rsidRPr="006C0210">
        <w:rPr>
          <w:rFonts w:ascii="Times New Roman" w:hAnsi="Times New Roman"/>
          <w:color w:val="auto"/>
          <w:szCs w:val="24"/>
        </w:rPr>
        <w:t>2.6.2. Оплата производится в рублях Российской Федерации.</w:t>
      </w:r>
    </w:p>
    <w:p w14:paraId="7F690015" w14:textId="5FE41C77" w:rsidR="00216AAF" w:rsidRPr="006C0210" w:rsidRDefault="00216AAF" w:rsidP="00216AAF">
      <w:pPr>
        <w:pStyle w:val="13"/>
        <w:spacing w:after="0" w:line="240" w:lineRule="auto"/>
        <w:ind w:firstLine="709"/>
        <w:jc w:val="both"/>
        <w:rPr>
          <w:rFonts w:ascii="Times New Roman" w:hAnsi="Times New Roman"/>
          <w:color w:val="auto"/>
          <w:szCs w:val="24"/>
        </w:rPr>
      </w:pPr>
      <w:r w:rsidRPr="006C0210">
        <w:rPr>
          <w:rFonts w:ascii="Times New Roman" w:hAnsi="Times New Roman"/>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6C0210">
        <w:rPr>
          <w:rFonts w:ascii="Times New Roman" w:hAnsi="Times New Roman"/>
          <w:color w:val="auto"/>
          <w:szCs w:val="24"/>
        </w:rPr>
        <w:t>счёт</w:t>
      </w:r>
      <w:r w:rsidRPr="006C0210">
        <w:rPr>
          <w:rFonts w:ascii="Times New Roman" w:hAnsi="Times New Roman"/>
          <w:color w:val="auto"/>
          <w:szCs w:val="24"/>
        </w:rPr>
        <w:t xml:space="preserve"> Поставщика </w:t>
      </w:r>
      <w:r w:rsidRPr="006C0210">
        <w:rPr>
          <w:rFonts w:ascii="Times New Roman" w:hAnsi="Times New Roman"/>
          <w:color w:val="000099"/>
          <w:szCs w:val="24"/>
        </w:rPr>
        <w:t xml:space="preserve">в течение </w:t>
      </w:r>
      <w:r w:rsidR="00791DB8" w:rsidRPr="006C0210">
        <w:rPr>
          <w:rFonts w:ascii="Times New Roman" w:hAnsi="Times New Roman"/>
          <w:color w:val="000099"/>
          <w:szCs w:val="24"/>
        </w:rPr>
        <w:t>7</w:t>
      </w:r>
      <w:r w:rsidRPr="006C0210">
        <w:rPr>
          <w:rFonts w:ascii="Times New Roman" w:hAnsi="Times New Roman"/>
          <w:color w:val="000099"/>
          <w:szCs w:val="24"/>
        </w:rPr>
        <w:t xml:space="preserve"> (</w:t>
      </w:r>
      <w:r w:rsidR="00791DB8" w:rsidRPr="006C0210">
        <w:rPr>
          <w:rFonts w:ascii="Times New Roman" w:hAnsi="Times New Roman"/>
          <w:color w:val="000099"/>
          <w:szCs w:val="24"/>
        </w:rPr>
        <w:t>семи</w:t>
      </w:r>
      <w:r w:rsidRPr="006C0210">
        <w:rPr>
          <w:rFonts w:ascii="Times New Roman" w:hAnsi="Times New Roman"/>
          <w:color w:val="000099"/>
          <w:szCs w:val="24"/>
        </w:rPr>
        <w:t>) рабочих дней</w:t>
      </w:r>
      <w:r w:rsidRPr="006C0210">
        <w:rPr>
          <w:rFonts w:ascii="Times New Roman" w:hAnsi="Times New Roman"/>
          <w:color w:val="auto"/>
          <w:szCs w:val="24"/>
        </w:rPr>
        <w:t xml:space="preserve"> </w:t>
      </w:r>
      <w:proofErr w:type="gramStart"/>
      <w:r w:rsidRPr="006C0210">
        <w:rPr>
          <w:rFonts w:ascii="Times New Roman" w:hAnsi="Times New Roman"/>
          <w:color w:val="auto"/>
          <w:szCs w:val="24"/>
        </w:rPr>
        <w:t>с даты подписания</w:t>
      </w:r>
      <w:proofErr w:type="gramEnd"/>
      <w:r w:rsidRPr="006C0210">
        <w:rPr>
          <w:rFonts w:ascii="Times New Roman" w:hAnsi="Times New Roman"/>
          <w:color w:val="auto"/>
          <w:szCs w:val="24"/>
        </w:rPr>
        <w:t xml:space="preserve"> структурированного документа о приёмке, с приложением документов, предусмотренных пункт</w:t>
      </w:r>
      <w:r w:rsidR="00C951E7" w:rsidRPr="006C0210">
        <w:rPr>
          <w:rFonts w:ascii="Times New Roman" w:hAnsi="Times New Roman"/>
          <w:color w:val="auto"/>
          <w:szCs w:val="24"/>
        </w:rPr>
        <w:t>ом</w:t>
      </w:r>
      <w:r w:rsidRPr="006C0210">
        <w:rPr>
          <w:rFonts w:ascii="Times New Roman" w:hAnsi="Times New Roman"/>
          <w:color w:val="auto"/>
          <w:szCs w:val="24"/>
        </w:rPr>
        <w:t xml:space="preserve"> </w:t>
      </w:r>
      <w:r w:rsidR="00C951E7" w:rsidRPr="006C0210">
        <w:rPr>
          <w:rFonts w:ascii="Times New Roman" w:hAnsi="Times New Roman"/>
          <w:color w:val="auto"/>
          <w:szCs w:val="24"/>
        </w:rPr>
        <w:t>3</w:t>
      </w:r>
      <w:r w:rsidRPr="006C0210">
        <w:rPr>
          <w:rFonts w:ascii="Times New Roman" w:hAnsi="Times New Roman"/>
          <w:color w:val="auto"/>
          <w:szCs w:val="24"/>
        </w:rPr>
        <w:t>.</w:t>
      </w:r>
      <w:r w:rsidR="00C951E7" w:rsidRPr="006C0210">
        <w:rPr>
          <w:rFonts w:ascii="Times New Roman" w:hAnsi="Times New Roman"/>
          <w:color w:val="auto"/>
          <w:szCs w:val="24"/>
        </w:rPr>
        <w:t>2</w:t>
      </w:r>
      <w:r w:rsidRPr="006C0210">
        <w:rPr>
          <w:rFonts w:ascii="Times New Roman" w:hAnsi="Times New Roman"/>
          <w:color w:val="auto"/>
          <w:szCs w:val="24"/>
        </w:rPr>
        <w:t xml:space="preserve"> Контракта, которые считаются неотъемлемой частью структурированного документа о приёмке (далее по тексту - структурированный документ о приёмке).</w:t>
      </w:r>
    </w:p>
    <w:p w14:paraId="7A352A40" w14:textId="77777777" w:rsidR="00216AAF" w:rsidRPr="006C0210" w:rsidRDefault="00216AAF" w:rsidP="00216AAF">
      <w:pPr>
        <w:pStyle w:val="13"/>
        <w:spacing w:after="0" w:line="240" w:lineRule="auto"/>
        <w:ind w:firstLine="709"/>
        <w:jc w:val="both"/>
        <w:rPr>
          <w:rFonts w:ascii="Times New Roman" w:hAnsi="Times New Roman"/>
          <w:color w:val="auto"/>
          <w:szCs w:val="24"/>
        </w:rPr>
      </w:pPr>
      <w:r w:rsidRPr="006C0210">
        <w:rPr>
          <w:rFonts w:ascii="Times New Roman" w:hAnsi="Times New Roman"/>
          <w:color w:val="auto"/>
          <w:szCs w:val="24"/>
        </w:rPr>
        <w:t>2.8. Датой (днём) оплаты контракта Стороны считают дату (день) списания денежных сре</w:t>
      </w:r>
      <w:proofErr w:type="gramStart"/>
      <w:r w:rsidRPr="006C0210">
        <w:rPr>
          <w:rFonts w:ascii="Times New Roman" w:hAnsi="Times New Roman"/>
          <w:color w:val="auto"/>
          <w:szCs w:val="24"/>
        </w:rPr>
        <w:t>дств с л</w:t>
      </w:r>
      <w:proofErr w:type="gramEnd"/>
      <w:r w:rsidRPr="006C0210">
        <w:rPr>
          <w:rFonts w:ascii="Times New Roman" w:hAnsi="Times New Roman"/>
          <w:color w:val="auto"/>
          <w:szCs w:val="24"/>
        </w:rPr>
        <w:t>ицевого счета Заказчика.</w:t>
      </w:r>
    </w:p>
    <w:p w14:paraId="53A8A97A" w14:textId="3398F03E" w:rsidR="00216AAF" w:rsidRPr="006C0210" w:rsidRDefault="00216AAF" w:rsidP="00216AAF">
      <w:pPr>
        <w:pStyle w:val="13"/>
        <w:spacing w:after="0" w:line="240" w:lineRule="auto"/>
        <w:ind w:firstLine="709"/>
        <w:jc w:val="both"/>
        <w:rPr>
          <w:rFonts w:ascii="Times New Roman" w:hAnsi="Times New Roman"/>
          <w:color w:val="auto"/>
          <w:szCs w:val="24"/>
        </w:rPr>
      </w:pPr>
      <w:r w:rsidRPr="006C0210">
        <w:rPr>
          <w:rFonts w:ascii="Times New Roman" w:hAnsi="Times New Roman"/>
          <w:color w:val="auto"/>
          <w:szCs w:val="24"/>
        </w:rPr>
        <w:t>2.9.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Pr="006C0210" w:rsidRDefault="0018211E" w:rsidP="0018211E">
      <w:pPr>
        <w:pStyle w:val="13"/>
        <w:spacing w:after="0" w:line="240" w:lineRule="auto"/>
        <w:ind w:firstLine="709"/>
        <w:rPr>
          <w:rFonts w:ascii="Times New Roman" w:hAnsi="Times New Roman"/>
          <w:szCs w:val="24"/>
        </w:rPr>
      </w:pPr>
    </w:p>
    <w:p w14:paraId="44C5FA17" w14:textId="11BF6BBE" w:rsidR="005B0A56" w:rsidRPr="006C0210" w:rsidRDefault="00C34E20" w:rsidP="00C34E20">
      <w:pPr>
        <w:pStyle w:val="13"/>
        <w:spacing w:after="0" w:line="240" w:lineRule="auto"/>
        <w:ind w:firstLine="709"/>
        <w:jc w:val="center"/>
        <w:rPr>
          <w:rFonts w:ascii="Times New Roman" w:hAnsi="Times New Roman"/>
          <w:b/>
          <w:szCs w:val="24"/>
        </w:rPr>
      </w:pPr>
      <w:r w:rsidRPr="006C0210">
        <w:rPr>
          <w:rFonts w:ascii="Times New Roman" w:hAnsi="Times New Roman"/>
          <w:b/>
          <w:szCs w:val="24"/>
        </w:rPr>
        <w:t>3. Порядок, сроки и условия поставки и приёмки Товара</w:t>
      </w:r>
    </w:p>
    <w:p w14:paraId="53108D64" w14:textId="4ADD5A67" w:rsidR="00C34E20" w:rsidRPr="006C0210" w:rsidRDefault="00C34E20" w:rsidP="00C34E20">
      <w:pPr>
        <w:pStyle w:val="13"/>
        <w:spacing w:after="0" w:line="240" w:lineRule="auto"/>
        <w:ind w:firstLine="709"/>
        <w:jc w:val="both"/>
        <w:rPr>
          <w:rFonts w:ascii="Times New Roman" w:hAnsi="Times New Roman"/>
          <w:color w:val="000099"/>
          <w:szCs w:val="24"/>
        </w:rPr>
      </w:pPr>
      <w:r w:rsidRPr="006C0210">
        <w:rPr>
          <w:rFonts w:ascii="Times New Roman" w:hAnsi="Times New Roman"/>
          <w:szCs w:val="24"/>
        </w:rPr>
        <w:t xml:space="preserve">3.1. Поставщик самостоятельно доставляет Товар Заказчику по адресу: </w:t>
      </w:r>
      <w:r w:rsidRPr="006C0210">
        <w:rPr>
          <w:rFonts w:ascii="Times New Roman" w:hAnsi="Times New Roman"/>
          <w:color w:val="000099"/>
          <w:szCs w:val="24"/>
        </w:rPr>
        <w:t xml:space="preserve">628260, Ханты-Мансийский автономный округ – Югра, г. Югорск, </w:t>
      </w:r>
      <w:r w:rsidR="00625F91" w:rsidRPr="00625F91">
        <w:rPr>
          <w:rFonts w:ascii="Times New Roman" w:hAnsi="Times New Roman"/>
          <w:color w:val="000099"/>
          <w:szCs w:val="24"/>
        </w:rPr>
        <w:t xml:space="preserve">ул. Ленина, д.29, </w:t>
      </w:r>
      <w:proofErr w:type="spellStart"/>
      <w:r w:rsidR="00625F91" w:rsidRPr="00625F91">
        <w:rPr>
          <w:rFonts w:ascii="Times New Roman" w:hAnsi="Times New Roman"/>
          <w:color w:val="000099"/>
          <w:szCs w:val="24"/>
        </w:rPr>
        <w:t>каб</w:t>
      </w:r>
      <w:proofErr w:type="spellEnd"/>
      <w:r w:rsidR="00625F91" w:rsidRPr="00625F91">
        <w:rPr>
          <w:rFonts w:ascii="Times New Roman" w:hAnsi="Times New Roman"/>
          <w:color w:val="000099"/>
          <w:szCs w:val="24"/>
        </w:rPr>
        <w:t xml:space="preserve">. 109 </w:t>
      </w:r>
      <w:r w:rsidRPr="006C0210">
        <w:rPr>
          <w:rFonts w:ascii="Times New Roman" w:hAnsi="Times New Roman"/>
          <w:color w:val="auto"/>
          <w:szCs w:val="24"/>
        </w:rPr>
        <w:t xml:space="preserve">(далее - место доставки), в срок </w:t>
      </w:r>
      <w:r w:rsidRPr="006C0210">
        <w:rPr>
          <w:rFonts w:ascii="Times New Roman" w:hAnsi="Times New Roman"/>
          <w:color w:val="000099"/>
          <w:szCs w:val="24"/>
          <w:lang w:val="en-US"/>
        </w:rPr>
        <w:t>c</w:t>
      </w:r>
      <w:r w:rsidRPr="006C0210">
        <w:rPr>
          <w:rFonts w:ascii="Times New Roman" w:hAnsi="Times New Roman"/>
          <w:color w:val="000099"/>
          <w:szCs w:val="24"/>
        </w:rPr>
        <w:t xml:space="preserve"> </w:t>
      </w:r>
      <w:r w:rsidR="000545B6" w:rsidRPr="006C0210">
        <w:rPr>
          <w:rFonts w:ascii="Times New Roman" w:hAnsi="Times New Roman"/>
          <w:color w:val="000099"/>
          <w:szCs w:val="24"/>
        </w:rPr>
        <w:t>даты подписания контракта</w:t>
      </w:r>
      <w:r w:rsidRPr="006C0210">
        <w:rPr>
          <w:rFonts w:ascii="Times New Roman" w:hAnsi="Times New Roman"/>
          <w:color w:val="000099"/>
          <w:szCs w:val="24"/>
        </w:rPr>
        <w:t xml:space="preserve"> по </w:t>
      </w:r>
      <w:r w:rsidR="00625F91">
        <w:rPr>
          <w:rFonts w:ascii="Times New Roman" w:hAnsi="Times New Roman"/>
          <w:color w:val="000099"/>
          <w:szCs w:val="24"/>
        </w:rPr>
        <w:t>0</w:t>
      </w:r>
      <w:r w:rsidR="009C39CF">
        <w:rPr>
          <w:rFonts w:ascii="Times New Roman" w:hAnsi="Times New Roman"/>
          <w:color w:val="000099"/>
          <w:szCs w:val="24"/>
        </w:rPr>
        <w:t>1</w:t>
      </w:r>
      <w:r w:rsidRPr="006C0210">
        <w:rPr>
          <w:rFonts w:ascii="Times New Roman" w:hAnsi="Times New Roman"/>
          <w:color w:val="000099"/>
          <w:szCs w:val="24"/>
        </w:rPr>
        <w:t>.</w:t>
      </w:r>
      <w:r w:rsidR="00EA596F" w:rsidRPr="006C0210">
        <w:rPr>
          <w:rFonts w:ascii="Times New Roman" w:hAnsi="Times New Roman"/>
          <w:color w:val="000099"/>
          <w:szCs w:val="24"/>
        </w:rPr>
        <w:t>0</w:t>
      </w:r>
      <w:r w:rsidR="009C39CF">
        <w:rPr>
          <w:rFonts w:ascii="Times New Roman" w:hAnsi="Times New Roman"/>
          <w:color w:val="000099"/>
          <w:szCs w:val="24"/>
        </w:rPr>
        <w:t>7</w:t>
      </w:r>
      <w:r w:rsidRPr="006C0210">
        <w:rPr>
          <w:rFonts w:ascii="Times New Roman" w:hAnsi="Times New Roman"/>
          <w:color w:val="000099"/>
          <w:szCs w:val="24"/>
        </w:rPr>
        <w:t>.</w:t>
      </w:r>
      <w:r w:rsidR="00EA596F" w:rsidRPr="006C0210">
        <w:rPr>
          <w:rFonts w:ascii="Times New Roman" w:hAnsi="Times New Roman"/>
          <w:color w:val="000099"/>
          <w:szCs w:val="24"/>
        </w:rPr>
        <w:t>2024</w:t>
      </w:r>
      <w:r w:rsidRPr="006C0210">
        <w:rPr>
          <w:rFonts w:ascii="Times New Roman" w:hAnsi="Times New Roman"/>
          <w:color w:val="000099"/>
          <w:szCs w:val="24"/>
        </w:rPr>
        <w:t>.</w:t>
      </w:r>
    </w:p>
    <w:p w14:paraId="3D0D13F7" w14:textId="20D039D6" w:rsidR="00C34E20" w:rsidRPr="006C0210" w:rsidRDefault="00C34E20" w:rsidP="006F0A7F">
      <w:pPr>
        <w:pStyle w:val="13"/>
        <w:spacing w:after="0" w:line="240" w:lineRule="auto"/>
        <w:ind w:firstLine="709"/>
        <w:jc w:val="both"/>
        <w:rPr>
          <w:rFonts w:ascii="Times New Roman" w:hAnsi="Times New Roman"/>
          <w:szCs w:val="24"/>
        </w:rPr>
      </w:pPr>
      <w:r w:rsidRPr="006C0210">
        <w:rPr>
          <w:rFonts w:ascii="Times New Roman" w:hAnsi="Times New Roman"/>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3EFDF726" w:rsidR="006F0A7F" w:rsidRPr="006C0210" w:rsidRDefault="006F0A7F" w:rsidP="006F0A7F">
      <w:pPr>
        <w:pStyle w:val="13"/>
        <w:spacing w:after="0" w:line="240" w:lineRule="auto"/>
        <w:ind w:firstLine="709"/>
        <w:jc w:val="both"/>
        <w:rPr>
          <w:rFonts w:ascii="Times New Roman" w:hAnsi="Times New Roman"/>
          <w:color w:val="000099"/>
          <w:szCs w:val="24"/>
        </w:rPr>
      </w:pPr>
      <w:r w:rsidRPr="006C0210">
        <w:rPr>
          <w:rFonts w:ascii="Times New Roman" w:hAnsi="Times New Roman"/>
          <w:szCs w:val="24"/>
        </w:rPr>
        <w:t>Сообщение должно содержать ссылку на реквизиты Контракта,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факсимильных сре</w:t>
      </w:r>
      <w:proofErr w:type="gramStart"/>
      <w:r w:rsidRPr="006C0210">
        <w:rPr>
          <w:rFonts w:ascii="Times New Roman" w:hAnsi="Times New Roman"/>
          <w:szCs w:val="24"/>
        </w:rPr>
        <w:t>дств св</w:t>
      </w:r>
      <w:proofErr w:type="gramEnd"/>
      <w:r w:rsidRPr="006C0210">
        <w:rPr>
          <w:rFonts w:ascii="Times New Roman" w:hAnsi="Times New Roman"/>
          <w:szCs w:val="24"/>
        </w:rPr>
        <w:t xml:space="preserve">язи. Адресом электронной почты для получения сообщений </w:t>
      </w:r>
      <w:r w:rsidRPr="006C0210">
        <w:rPr>
          <w:rFonts w:ascii="Times New Roman" w:hAnsi="Times New Roman"/>
          <w:color w:val="000099"/>
          <w:szCs w:val="24"/>
        </w:rPr>
        <w:t xml:space="preserve">является: </w:t>
      </w:r>
      <w:proofErr w:type="spellStart"/>
      <w:r w:rsidR="00625F91">
        <w:rPr>
          <w:rFonts w:ascii="Times New Roman" w:hAnsi="Times New Roman"/>
          <w:color w:val="000099"/>
          <w:szCs w:val="24"/>
          <w:lang w:val="en-US"/>
        </w:rPr>
        <w:t>thu</w:t>
      </w:r>
      <w:proofErr w:type="spellEnd"/>
      <w:r w:rsidRPr="006C0210">
        <w:rPr>
          <w:rFonts w:ascii="Times New Roman" w:hAnsi="Times New Roman"/>
          <w:color w:val="000099"/>
          <w:szCs w:val="24"/>
        </w:rPr>
        <w:t>@</w:t>
      </w:r>
      <w:proofErr w:type="spellStart"/>
      <w:r w:rsidRPr="006C0210">
        <w:rPr>
          <w:rFonts w:ascii="Times New Roman" w:hAnsi="Times New Roman"/>
          <w:color w:val="000099"/>
          <w:szCs w:val="24"/>
          <w:lang w:val="en-US"/>
        </w:rPr>
        <w:t>ugorsk</w:t>
      </w:r>
      <w:proofErr w:type="spellEnd"/>
      <w:r w:rsidRPr="006C0210">
        <w:rPr>
          <w:rFonts w:ascii="Times New Roman" w:hAnsi="Times New Roman"/>
          <w:color w:val="000099"/>
          <w:szCs w:val="24"/>
        </w:rPr>
        <w:t>.</w:t>
      </w:r>
      <w:proofErr w:type="spellStart"/>
      <w:r w:rsidRPr="006C0210">
        <w:rPr>
          <w:rFonts w:ascii="Times New Roman" w:hAnsi="Times New Roman"/>
          <w:color w:val="000099"/>
          <w:szCs w:val="24"/>
          <w:lang w:val="en-US"/>
        </w:rPr>
        <w:t>ru</w:t>
      </w:r>
      <w:proofErr w:type="spellEnd"/>
      <w:r w:rsidRPr="006C0210">
        <w:rPr>
          <w:rFonts w:ascii="Times New Roman" w:hAnsi="Times New Roman"/>
          <w:color w:val="000099"/>
          <w:szCs w:val="24"/>
        </w:rPr>
        <w:t>. Номером факса для получения</w:t>
      </w:r>
      <w:r w:rsidR="00625F91">
        <w:rPr>
          <w:rFonts w:ascii="Times New Roman" w:hAnsi="Times New Roman"/>
          <w:color w:val="000099"/>
          <w:szCs w:val="24"/>
        </w:rPr>
        <w:t xml:space="preserve"> сообщений является: 8 (34675) </w:t>
      </w:r>
      <w:r w:rsidR="00625F91" w:rsidRPr="00625F91">
        <w:rPr>
          <w:rFonts w:ascii="Times New Roman" w:hAnsi="Times New Roman"/>
          <w:color w:val="000099"/>
          <w:szCs w:val="24"/>
        </w:rPr>
        <w:t>2-13-86</w:t>
      </w:r>
      <w:r w:rsidRPr="006C0210">
        <w:rPr>
          <w:rFonts w:ascii="Times New Roman" w:hAnsi="Times New Roman"/>
          <w:color w:val="000099"/>
          <w:szCs w:val="24"/>
        </w:rPr>
        <w:t>.</w:t>
      </w:r>
    </w:p>
    <w:p w14:paraId="54AD2B8C" w14:textId="49BDC74D" w:rsidR="00C951E7" w:rsidRPr="006C0210" w:rsidRDefault="00C951E7" w:rsidP="006F0A7F">
      <w:pPr>
        <w:pStyle w:val="afa"/>
        <w:spacing w:line="240" w:lineRule="auto"/>
        <w:ind w:firstLine="709"/>
        <w:jc w:val="both"/>
        <w:rPr>
          <w:rFonts w:ascii="Times New Roman" w:hAnsi="Times New Roman"/>
          <w:szCs w:val="24"/>
        </w:rPr>
      </w:pPr>
      <w:r w:rsidRPr="006C0210">
        <w:rPr>
          <w:rFonts w:ascii="Times New Roman" w:hAnsi="Times New Roman"/>
          <w:szCs w:val="24"/>
        </w:rPr>
        <w:t xml:space="preserve">3.2. </w:t>
      </w:r>
      <w:proofErr w:type="gramStart"/>
      <w:r w:rsidR="005518FE" w:rsidRPr="005518FE">
        <w:rPr>
          <w:rFonts w:ascii="Times New Roman" w:hAnsi="Times New Roman"/>
          <w:szCs w:val="24"/>
        </w:rPr>
        <w:t>Оформление структурированного документа о приемке  поставленного Товара (за исключением отдельного этапа исполнения Контракта) осуществляется после предоставления Поставщиком обеспечения гарантийных обязательств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порядке и в сроки, установленные разделом 8 Контракта</w:t>
      </w:r>
      <w:r w:rsidR="005518FE">
        <w:rPr>
          <w:rFonts w:ascii="Times New Roman" w:hAnsi="Times New Roman"/>
          <w:szCs w:val="24"/>
        </w:rPr>
        <w:t>.</w:t>
      </w:r>
      <w:proofErr w:type="gramEnd"/>
    </w:p>
    <w:p w14:paraId="6660CB08" w14:textId="71BC847A" w:rsidR="006F0A7F" w:rsidRPr="006C0210" w:rsidRDefault="006F0A7F" w:rsidP="006F0A7F">
      <w:pPr>
        <w:pStyle w:val="afa"/>
        <w:spacing w:line="240" w:lineRule="auto"/>
        <w:ind w:firstLine="709"/>
        <w:jc w:val="both"/>
        <w:rPr>
          <w:rFonts w:ascii="Times New Roman" w:hAnsi="Times New Roman"/>
          <w:szCs w:val="24"/>
        </w:rPr>
      </w:pPr>
      <w:r w:rsidRPr="006C0210">
        <w:rPr>
          <w:rFonts w:ascii="Times New Roman" w:hAnsi="Times New Roman"/>
          <w:szCs w:val="24"/>
        </w:rPr>
        <w:t>3.3. Приёмка товара осуществляется в месте поставки товара.</w:t>
      </w:r>
    </w:p>
    <w:p w14:paraId="2A59F28F" w14:textId="26C2B362" w:rsidR="006F0A7F" w:rsidRPr="006C0210" w:rsidRDefault="006F0A7F" w:rsidP="006F0A7F">
      <w:pPr>
        <w:pStyle w:val="afa"/>
        <w:spacing w:line="240" w:lineRule="auto"/>
        <w:ind w:firstLine="709"/>
        <w:jc w:val="both"/>
        <w:rPr>
          <w:rFonts w:ascii="Times New Roman" w:hAnsi="Times New Roman"/>
          <w:szCs w:val="24"/>
        </w:rPr>
      </w:pPr>
      <w:r w:rsidRPr="006C0210">
        <w:rPr>
          <w:rFonts w:ascii="Times New Roman" w:hAnsi="Times New Roman"/>
          <w:szCs w:val="24"/>
        </w:rPr>
        <w:t xml:space="preserve">3.4.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32EF2D3" w:rsidR="006F0A7F" w:rsidRPr="006C0210" w:rsidRDefault="006F0A7F" w:rsidP="006F0A7F">
      <w:pPr>
        <w:pStyle w:val="afa"/>
        <w:spacing w:line="240" w:lineRule="auto"/>
        <w:ind w:firstLine="709"/>
        <w:jc w:val="both"/>
        <w:rPr>
          <w:rFonts w:ascii="Times New Roman" w:hAnsi="Times New Roman"/>
          <w:szCs w:val="24"/>
        </w:rPr>
      </w:pPr>
      <w:r w:rsidRPr="006C0210">
        <w:rPr>
          <w:rFonts w:ascii="Times New Roman" w:hAnsi="Times New Roman"/>
          <w:szCs w:val="24"/>
        </w:rPr>
        <w:t>3.5. Проверка соответствия товара требованиям, установленным Контрактом, осуществляется в следующем порядке:</w:t>
      </w:r>
    </w:p>
    <w:p w14:paraId="42BCCC34" w14:textId="6EC0F98A" w:rsidR="006F0A7F" w:rsidRPr="006C0210" w:rsidRDefault="0069754A" w:rsidP="006F0A7F">
      <w:pPr>
        <w:pStyle w:val="afa"/>
        <w:spacing w:line="240" w:lineRule="auto"/>
        <w:ind w:firstLine="709"/>
        <w:jc w:val="both"/>
        <w:rPr>
          <w:rFonts w:ascii="Times New Roman" w:hAnsi="Times New Roman"/>
          <w:szCs w:val="24"/>
        </w:rPr>
      </w:pPr>
      <w:r w:rsidRPr="006C0210">
        <w:rPr>
          <w:rFonts w:ascii="Times New Roman" w:hAnsi="Times New Roman"/>
          <w:szCs w:val="24"/>
        </w:rPr>
        <w:t>3</w:t>
      </w:r>
      <w:r w:rsidR="006F0A7F" w:rsidRPr="006C0210">
        <w:rPr>
          <w:rFonts w:ascii="Times New Roman" w:hAnsi="Times New Roman"/>
          <w:szCs w:val="24"/>
        </w:rPr>
        <w:t>.</w:t>
      </w:r>
      <w:r w:rsidRPr="006C0210">
        <w:rPr>
          <w:rFonts w:ascii="Times New Roman" w:hAnsi="Times New Roman"/>
          <w:szCs w:val="24"/>
        </w:rPr>
        <w:t>5</w:t>
      </w:r>
      <w:r w:rsidR="006F0A7F" w:rsidRPr="006C0210">
        <w:rPr>
          <w:rFonts w:ascii="Times New Roman" w:hAnsi="Times New Roman"/>
          <w:szCs w:val="24"/>
        </w:rPr>
        <w:t>.1. В присутствии представителей Заказчика, приёмочной комисси</w:t>
      </w:r>
      <w:proofErr w:type="gramStart"/>
      <w:r w:rsidR="006F0A7F" w:rsidRPr="006C0210">
        <w:rPr>
          <w:rFonts w:ascii="Times New Roman" w:hAnsi="Times New Roman"/>
          <w:szCs w:val="24"/>
        </w:rPr>
        <w:t>и(</w:t>
      </w:r>
      <w:proofErr w:type="gramEnd"/>
      <w:r w:rsidR="006F0A7F" w:rsidRPr="006C0210">
        <w:rPr>
          <w:rFonts w:ascii="Times New Roman" w:hAnsi="Times New Roman"/>
          <w:szCs w:val="24"/>
        </w:rPr>
        <w:t xml:space="preserve">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sidRPr="006C0210">
        <w:rPr>
          <w:rFonts w:ascii="Times New Roman" w:hAnsi="Times New Roman"/>
          <w:szCs w:val="24"/>
        </w:rPr>
        <w:t>3</w:t>
      </w:r>
      <w:r w:rsidR="006F0A7F" w:rsidRPr="006C0210">
        <w:rPr>
          <w:rFonts w:ascii="Times New Roman" w:hAnsi="Times New Roman"/>
          <w:szCs w:val="24"/>
        </w:rPr>
        <w:t>.</w:t>
      </w:r>
      <w:r w:rsidRPr="006C0210">
        <w:rPr>
          <w:rFonts w:ascii="Times New Roman" w:hAnsi="Times New Roman"/>
          <w:szCs w:val="24"/>
        </w:rPr>
        <w:t>2</w:t>
      </w:r>
      <w:r w:rsidR="006F0A7F" w:rsidRPr="006C0210">
        <w:rPr>
          <w:rFonts w:ascii="Times New Roman" w:hAnsi="Times New Roman"/>
          <w:szCs w:val="24"/>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4E20FCFB" w:rsidR="006F0A7F" w:rsidRPr="006C0210" w:rsidRDefault="0069754A" w:rsidP="006F0A7F">
      <w:pPr>
        <w:pStyle w:val="afa"/>
        <w:spacing w:line="240" w:lineRule="auto"/>
        <w:ind w:firstLine="709"/>
        <w:jc w:val="both"/>
        <w:rPr>
          <w:rFonts w:ascii="Times New Roman" w:hAnsi="Times New Roman"/>
          <w:szCs w:val="24"/>
        </w:rPr>
      </w:pPr>
      <w:r w:rsidRPr="006C0210">
        <w:rPr>
          <w:rFonts w:ascii="Times New Roman" w:hAnsi="Times New Roman"/>
          <w:szCs w:val="24"/>
        </w:rPr>
        <w:t>3</w:t>
      </w:r>
      <w:r w:rsidR="006F0A7F" w:rsidRPr="006C0210">
        <w:rPr>
          <w:rFonts w:ascii="Times New Roman" w:hAnsi="Times New Roman"/>
          <w:szCs w:val="24"/>
        </w:rPr>
        <w:t>.</w:t>
      </w:r>
      <w:r w:rsidRPr="006C0210">
        <w:rPr>
          <w:rFonts w:ascii="Times New Roman" w:hAnsi="Times New Roman"/>
          <w:szCs w:val="24"/>
        </w:rPr>
        <w:t>5</w:t>
      </w:r>
      <w:r w:rsidR="006F0A7F" w:rsidRPr="006C0210">
        <w:rPr>
          <w:rFonts w:ascii="Times New Roman" w:hAnsi="Times New Roman"/>
          <w:szCs w:val="24"/>
        </w:rPr>
        <w:t xml:space="preserve">.2. После внешнего осмотра товара (п. </w:t>
      </w:r>
      <w:r w:rsidRPr="006C0210">
        <w:rPr>
          <w:rFonts w:ascii="Times New Roman" w:hAnsi="Times New Roman"/>
          <w:szCs w:val="24"/>
        </w:rPr>
        <w:t>3</w:t>
      </w:r>
      <w:r w:rsidR="006F0A7F" w:rsidRPr="006C0210">
        <w:rPr>
          <w:rFonts w:ascii="Times New Roman" w:hAnsi="Times New Roman"/>
          <w:szCs w:val="24"/>
        </w:rPr>
        <w:t>.</w:t>
      </w:r>
      <w:r w:rsidRPr="006C0210">
        <w:rPr>
          <w:rFonts w:ascii="Times New Roman" w:hAnsi="Times New Roman"/>
          <w:szCs w:val="24"/>
        </w:rPr>
        <w:t>5</w:t>
      </w:r>
      <w:r w:rsidR="006F0A7F" w:rsidRPr="006C0210">
        <w:rPr>
          <w:rFonts w:ascii="Times New Roman" w:hAnsi="Times New Roman"/>
          <w:szCs w:val="24"/>
        </w:rPr>
        <w:t xml:space="preserve">.1) осуществляется проверка товара по количеству </w:t>
      </w:r>
      <w:r w:rsidRPr="006C0210">
        <w:rPr>
          <w:rFonts w:ascii="Times New Roman" w:hAnsi="Times New Roman"/>
          <w:szCs w:val="24"/>
        </w:rPr>
        <w:t>путём</w:t>
      </w:r>
      <w:r w:rsidR="006F0A7F" w:rsidRPr="006C0210">
        <w:rPr>
          <w:rFonts w:ascii="Times New Roman" w:hAnsi="Times New Roman"/>
          <w:szCs w:val="24"/>
        </w:rPr>
        <w:t xml:space="preserve"> </w:t>
      </w:r>
      <w:r w:rsidRPr="006C0210">
        <w:rPr>
          <w:rFonts w:ascii="Times New Roman" w:hAnsi="Times New Roman"/>
          <w:szCs w:val="24"/>
        </w:rPr>
        <w:t>пересчёта</w:t>
      </w:r>
      <w:r w:rsidR="006F0A7F" w:rsidRPr="006C0210">
        <w:rPr>
          <w:rFonts w:ascii="Times New Roman" w:hAnsi="Times New Roman"/>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w:t>
      </w:r>
      <w:r w:rsidR="006F0A7F" w:rsidRPr="006C0210">
        <w:rPr>
          <w:rFonts w:ascii="Times New Roman" w:hAnsi="Times New Roman"/>
          <w:szCs w:val="24"/>
        </w:rPr>
        <w:lastRenderedPageBreak/>
        <w:t xml:space="preserve">при его </w:t>
      </w:r>
      <w:r w:rsidRPr="006C0210">
        <w:rPr>
          <w:rFonts w:ascii="Times New Roman" w:hAnsi="Times New Roman"/>
          <w:szCs w:val="24"/>
        </w:rPr>
        <w:t>приёмке</w:t>
      </w:r>
      <w:r w:rsidR="006F0A7F" w:rsidRPr="006C0210">
        <w:rPr>
          <w:rFonts w:ascii="Times New Roman" w:hAnsi="Times New Roman"/>
          <w:szCs w:val="24"/>
        </w:rPr>
        <w:t xml:space="preserve"> определяется в тех же единицах измерения, которые указаны в Спецификации (Приложение).</w:t>
      </w:r>
    </w:p>
    <w:p w14:paraId="42AC978E" w14:textId="7D90B677" w:rsidR="006F0A7F" w:rsidRPr="006C0210" w:rsidRDefault="006F0A7F" w:rsidP="006F0A7F">
      <w:pPr>
        <w:pStyle w:val="afa"/>
        <w:spacing w:line="240" w:lineRule="auto"/>
        <w:ind w:firstLine="709"/>
        <w:jc w:val="both"/>
        <w:rPr>
          <w:rFonts w:ascii="Times New Roman" w:hAnsi="Times New Roman"/>
          <w:szCs w:val="24"/>
        </w:rPr>
      </w:pPr>
      <w:r w:rsidRPr="006C0210">
        <w:rPr>
          <w:rFonts w:ascii="Times New Roman" w:hAnsi="Times New Roman"/>
          <w:szCs w:val="24"/>
        </w:rPr>
        <w:t xml:space="preserve">Одновременно проверяется соответствие наименования, ассортимента и комплектности 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sidRPr="006C0210">
        <w:rPr>
          <w:rFonts w:ascii="Times New Roman" w:hAnsi="Times New Roman"/>
          <w:szCs w:val="24"/>
        </w:rPr>
        <w:t>3</w:t>
      </w:r>
      <w:r w:rsidRPr="006C0210">
        <w:rPr>
          <w:rFonts w:ascii="Times New Roman" w:hAnsi="Times New Roman"/>
          <w:szCs w:val="24"/>
        </w:rPr>
        <w:t>.</w:t>
      </w:r>
      <w:r w:rsidR="00AF769C" w:rsidRPr="006C0210">
        <w:rPr>
          <w:rFonts w:ascii="Times New Roman" w:hAnsi="Times New Roman"/>
          <w:szCs w:val="24"/>
        </w:rPr>
        <w:t>2</w:t>
      </w:r>
      <w:r w:rsidRPr="006C0210">
        <w:rPr>
          <w:rFonts w:ascii="Times New Roman" w:hAnsi="Times New Roman"/>
          <w:szCs w:val="24"/>
        </w:rPr>
        <w:t>).</w:t>
      </w:r>
    </w:p>
    <w:p w14:paraId="3E77EAB6" w14:textId="3A12F46C" w:rsidR="0069754A" w:rsidRPr="006C0210" w:rsidRDefault="0069754A" w:rsidP="00AF769C">
      <w:pPr>
        <w:pStyle w:val="13"/>
        <w:spacing w:after="0" w:line="240" w:lineRule="auto"/>
        <w:ind w:firstLine="709"/>
        <w:jc w:val="both"/>
        <w:rPr>
          <w:rFonts w:ascii="Times New Roman" w:hAnsi="Times New Roman"/>
          <w:szCs w:val="24"/>
        </w:rPr>
      </w:pPr>
      <w:r w:rsidRPr="006C0210">
        <w:rPr>
          <w:rFonts w:ascii="Times New Roman" w:hAnsi="Times New Roman"/>
          <w:szCs w:val="24"/>
        </w:rPr>
        <w:t>3.</w:t>
      </w:r>
      <w:r w:rsidR="00AF769C" w:rsidRPr="006C0210">
        <w:rPr>
          <w:rFonts w:ascii="Times New Roman" w:hAnsi="Times New Roman"/>
          <w:szCs w:val="24"/>
        </w:rPr>
        <w:t>5.3.</w:t>
      </w:r>
      <w:r w:rsidRPr="006C0210">
        <w:rPr>
          <w:rFonts w:ascii="Times New Roman" w:hAnsi="Times New Roman"/>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C0210" w:rsidRDefault="0069754A" w:rsidP="00AF769C">
      <w:pPr>
        <w:pStyle w:val="13"/>
        <w:spacing w:after="0" w:line="240" w:lineRule="auto"/>
        <w:ind w:firstLine="709"/>
        <w:jc w:val="both"/>
        <w:rPr>
          <w:rFonts w:ascii="Times New Roman" w:hAnsi="Times New Roman"/>
          <w:szCs w:val="24"/>
        </w:rPr>
      </w:pPr>
      <w:r w:rsidRPr="006C0210">
        <w:rPr>
          <w:rFonts w:ascii="Times New Roman" w:hAnsi="Times New Roman"/>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1F2B86B9" w:rsidR="0069754A" w:rsidRPr="006C0210" w:rsidRDefault="0069754A" w:rsidP="00AF769C">
      <w:pPr>
        <w:pStyle w:val="13"/>
        <w:spacing w:after="0" w:line="240" w:lineRule="auto"/>
        <w:ind w:firstLine="709"/>
        <w:jc w:val="both"/>
        <w:rPr>
          <w:rFonts w:ascii="Times New Roman" w:hAnsi="Times New Roman"/>
          <w:szCs w:val="24"/>
        </w:rPr>
      </w:pPr>
      <w:r w:rsidRPr="006C0210">
        <w:rPr>
          <w:rFonts w:ascii="Times New Roman" w:hAnsi="Times New Roman"/>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w:t>
      </w:r>
      <w:r w:rsidR="00AF769C" w:rsidRPr="006C0210">
        <w:rPr>
          <w:rFonts w:ascii="Times New Roman" w:hAnsi="Times New Roman"/>
          <w:szCs w:val="24"/>
        </w:rPr>
        <w:t>3</w:t>
      </w:r>
      <w:r w:rsidRPr="006C0210">
        <w:rPr>
          <w:rFonts w:ascii="Times New Roman" w:hAnsi="Times New Roman"/>
          <w:szCs w:val="24"/>
        </w:rPr>
        <w:t>.</w:t>
      </w:r>
      <w:r w:rsidR="00AF769C" w:rsidRPr="006C0210">
        <w:rPr>
          <w:rFonts w:ascii="Times New Roman" w:hAnsi="Times New Roman"/>
          <w:szCs w:val="24"/>
        </w:rPr>
        <w:t>5</w:t>
      </w:r>
      <w:r w:rsidRPr="006C0210">
        <w:rPr>
          <w:rFonts w:ascii="Times New Roman" w:hAnsi="Times New Roman"/>
          <w:szCs w:val="24"/>
        </w:rPr>
        <w:t>.7 Контракта. Приёмка излишнего количества товара не осуществляется.</w:t>
      </w:r>
    </w:p>
    <w:p w14:paraId="0A1A66A8" w14:textId="7430B4F6" w:rsidR="00AF769C" w:rsidRPr="006C0210" w:rsidRDefault="00AF769C" w:rsidP="00AF769C">
      <w:pPr>
        <w:pStyle w:val="afa"/>
        <w:spacing w:line="240" w:lineRule="auto"/>
        <w:ind w:firstLine="709"/>
        <w:jc w:val="both"/>
        <w:rPr>
          <w:rFonts w:ascii="Times New Roman" w:hAnsi="Times New Roman"/>
          <w:szCs w:val="24"/>
        </w:rPr>
      </w:pPr>
      <w:r w:rsidRPr="006C0210">
        <w:rPr>
          <w:rFonts w:ascii="Times New Roman" w:hAnsi="Times New Roman"/>
          <w:szCs w:val="24"/>
        </w:rPr>
        <w:t>3.5.4.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06518116" w:rsidR="00AF769C" w:rsidRPr="006C0210" w:rsidRDefault="00AF769C" w:rsidP="00AF769C">
      <w:pPr>
        <w:pStyle w:val="afa"/>
        <w:spacing w:line="240" w:lineRule="auto"/>
        <w:ind w:firstLine="709"/>
        <w:jc w:val="both"/>
        <w:rPr>
          <w:rFonts w:ascii="Times New Roman" w:hAnsi="Times New Roman"/>
          <w:szCs w:val="24"/>
        </w:rPr>
      </w:pPr>
      <w:r w:rsidRPr="006C0210">
        <w:rPr>
          <w:rFonts w:ascii="Times New Roman" w:hAnsi="Times New Roman"/>
          <w:szCs w:val="24"/>
        </w:rPr>
        <w:t>3.5.5.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3.5.7 Контракта. Приёмка некачественного товара не осуществляется, до подтверждения Поставщиком качества товара, в порядке, установленном пунктом 3.5.6. Контракта.</w:t>
      </w:r>
    </w:p>
    <w:p w14:paraId="1CFFA4D7" w14:textId="6CE6D141" w:rsidR="00AF769C" w:rsidRPr="006C0210" w:rsidRDefault="00AF769C" w:rsidP="00AF769C">
      <w:pPr>
        <w:pStyle w:val="afa"/>
        <w:spacing w:line="240" w:lineRule="auto"/>
        <w:ind w:firstLine="709"/>
        <w:jc w:val="both"/>
        <w:rPr>
          <w:rFonts w:ascii="Times New Roman" w:hAnsi="Times New Roman"/>
          <w:szCs w:val="24"/>
        </w:rPr>
      </w:pPr>
      <w:r w:rsidRPr="006C0210">
        <w:rPr>
          <w:rFonts w:ascii="Times New Roman" w:hAnsi="Times New Roman"/>
          <w:szCs w:val="24"/>
        </w:rPr>
        <w:t xml:space="preserve">3.5.6.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1093A839" w:rsidR="00AF769C" w:rsidRPr="006C0210" w:rsidRDefault="00AF769C" w:rsidP="00AF769C">
      <w:pPr>
        <w:pStyle w:val="afa"/>
        <w:spacing w:line="240" w:lineRule="auto"/>
        <w:ind w:firstLine="709"/>
        <w:jc w:val="both"/>
        <w:rPr>
          <w:rFonts w:ascii="Times New Roman" w:hAnsi="Times New Roman"/>
          <w:szCs w:val="24"/>
        </w:rPr>
      </w:pPr>
      <w:r w:rsidRPr="006C0210">
        <w:rPr>
          <w:rFonts w:ascii="Times New Roman" w:hAnsi="Times New Roman"/>
          <w:szCs w:val="24"/>
        </w:rPr>
        <w:t xml:space="preserve">3.5.7.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w:t>
      </w:r>
      <w:proofErr w:type="gramStart"/>
      <w:r w:rsidRPr="006C0210">
        <w:rPr>
          <w:rFonts w:ascii="Times New Roman" w:hAnsi="Times New Roman"/>
          <w:szCs w:val="24"/>
        </w:rPr>
        <w:t>с даты обнаружения</w:t>
      </w:r>
      <w:proofErr w:type="gramEnd"/>
      <w:r w:rsidRPr="006C0210">
        <w:rPr>
          <w:rFonts w:ascii="Times New Roman" w:hAnsi="Times New Roman"/>
          <w:szCs w:val="24"/>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w:t>
      </w:r>
      <w:r w:rsidR="005518FE">
        <w:rPr>
          <w:rFonts w:ascii="Times New Roman" w:hAnsi="Times New Roman"/>
          <w:szCs w:val="24"/>
        </w:rPr>
        <w:t xml:space="preserve"> </w:t>
      </w:r>
      <w:r w:rsidRPr="006C0210">
        <w:rPr>
          <w:rFonts w:ascii="Times New Roman" w:hAnsi="Times New Roman"/>
          <w:szCs w:val="24"/>
        </w:rPr>
        <w:t>Адресом электронной почты для получения извещения является: _________. Номером факса для получения извещения является: ________________.</w:t>
      </w:r>
    </w:p>
    <w:p w14:paraId="564537DD" w14:textId="0E8A0BC8" w:rsidR="006F0A7F" w:rsidRPr="006C0210" w:rsidRDefault="00AF769C" w:rsidP="00AF769C">
      <w:pPr>
        <w:pStyle w:val="afa"/>
        <w:spacing w:line="240" w:lineRule="auto"/>
        <w:ind w:firstLine="709"/>
        <w:jc w:val="both"/>
        <w:rPr>
          <w:rFonts w:ascii="Times New Roman" w:hAnsi="Times New Roman"/>
          <w:szCs w:val="24"/>
        </w:rPr>
      </w:pPr>
      <w:r w:rsidRPr="006C0210">
        <w:rPr>
          <w:rFonts w:ascii="Times New Roman" w:hAnsi="Times New Roman"/>
          <w:szCs w:val="24"/>
        </w:rPr>
        <w:t xml:space="preserve">3.5.8. Поставщик в установленный в извещении (п. 3.5.7) срок обязан устранить все допущенные нарушения. </w:t>
      </w:r>
      <w:proofErr w:type="gramStart"/>
      <w:r w:rsidRPr="006C0210">
        <w:rPr>
          <w:rFonts w:ascii="Times New Roman" w:hAnsi="Times New Roman"/>
          <w:szCs w:val="24"/>
        </w:rPr>
        <w:t>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14:paraId="2E9A3AF5" w14:textId="09374241" w:rsidR="00AF769C" w:rsidRPr="006C0210" w:rsidRDefault="00AF769C" w:rsidP="00AF769C">
      <w:pPr>
        <w:pStyle w:val="13"/>
        <w:spacing w:after="0" w:line="240" w:lineRule="auto"/>
        <w:ind w:firstLine="709"/>
        <w:jc w:val="both"/>
        <w:rPr>
          <w:rFonts w:ascii="Times New Roman" w:hAnsi="Times New Roman"/>
          <w:szCs w:val="24"/>
        </w:rPr>
      </w:pPr>
      <w:r w:rsidRPr="006C0210">
        <w:rPr>
          <w:rFonts w:ascii="Times New Roman" w:hAnsi="Times New Roman"/>
          <w:szCs w:val="24"/>
        </w:rPr>
        <w:t xml:space="preserve">3.6. Поставщик за свой </w:t>
      </w:r>
      <w:r w:rsidR="005B0A56" w:rsidRPr="006C0210">
        <w:rPr>
          <w:rFonts w:ascii="Times New Roman" w:hAnsi="Times New Roman"/>
          <w:szCs w:val="24"/>
        </w:rPr>
        <w:t>счёт</w:t>
      </w:r>
      <w:r w:rsidRPr="006C0210">
        <w:rPr>
          <w:rFonts w:ascii="Times New Roman" w:hAnsi="Times New Roman"/>
          <w:szCs w:val="24"/>
        </w:rPr>
        <w:t xml:space="preserve"> и своими силами должен произвести уборку упаковки и прочего мусора, образовавшегося в ходе приёмки товара.</w:t>
      </w:r>
    </w:p>
    <w:p w14:paraId="6DD493C8" w14:textId="4020A71A" w:rsidR="00AF769C" w:rsidRPr="006C0210" w:rsidRDefault="00AF769C" w:rsidP="00AF769C">
      <w:pPr>
        <w:pStyle w:val="13"/>
        <w:spacing w:after="0" w:line="240" w:lineRule="auto"/>
        <w:ind w:firstLine="709"/>
        <w:jc w:val="both"/>
        <w:rPr>
          <w:rFonts w:ascii="Times New Roman" w:hAnsi="Times New Roman"/>
          <w:szCs w:val="24"/>
        </w:rPr>
      </w:pPr>
      <w:r w:rsidRPr="006C0210">
        <w:rPr>
          <w:rFonts w:ascii="Times New Roman" w:hAnsi="Times New Roman"/>
          <w:szCs w:val="24"/>
        </w:rPr>
        <w:t xml:space="preserve">3.7.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w:t>
      </w:r>
      <w:r w:rsidRPr="006C0210">
        <w:rPr>
          <w:rFonts w:ascii="Times New Roman" w:hAnsi="Times New Roman"/>
          <w:szCs w:val="24"/>
        </w:rPr>
        <w:lastRenderedPageBreak/>
        <w:t xml:space="preserve">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35DE3BF" w:rsidR="00AF769C" w:rsidRPr="006C0210" w:rsidRDefault="00AF769C" w:rsidP="00AF769C">
      <w:pPr>
        <w:pStyle w:val="13"/>
        <w:spacing w:after="0" w:line="240" w:lineRule="auto"/>
        <w:ind w:firstLine="709"/>
        <w:jc w:val="both"/>
        <w:rPr>
          <w:rFonts w:ascii="Times New Roman" w:hAnsi="Times New Roman"/>
          <w:szCs w:val="24"/>
        </w:rPr>
      </w:pPr>
      <w:r w:rsidRPr="006C0210">
        <w:rPr>
          <w:rFonts w:ascii="Times New Roman" w:hAnsi="Times New Roman"/>
          <w:szCs w:val="24"/>
        </w:rPr>
        <w:t xml:space="preserve">3.8. </w:t>
      </w:r>
      <w:proofErr w:type="gramStart"/>
      <w:r w:rsidRPr="006C0210">
        <w:rPr>
          <w:rFonts w:ascii="Times New Roman" w:hAnsi="Times New Roman"/>
          <w:szCs w:val="24"/>
        </w:rPr>
        <w:t>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roofErr w:type="gramEnd"/>
    </w:p>
    <w:p w14:paraId="2FE0BC85" w14:textId="4FEE9B0F" w:rsidR="00AF769C" w:rsidRPr="006C0210" w:rsidRDefault="00AF769C" w:rsidP="00AF769C">
      <w:pPr>
        <w:pStyle w:val="13"/>
        <w:spacing w:after="0" w:line="240" w:lineRule="auto"/>
        <w:ind w:firstLine="709"/>
        <w:jc w:val="both"/>
        <w:rPr>
          <w:rFonts w:ascii="Times New Roman" w:hAnsi="Times New Roman"/>
          <w:szCs w:val="24"/>
        </w:rPr>
      </w:pPr>
      <w:r w:rsidRPr="006C0210">
        <w:rPr>
          <w:rFonts w:ascii="Times New Roman" w:hAnsi="Times New Roman"/>
          <w:szCs w:val="24"/>
        </w:rPr>
        <w:t>3.8.1.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sidRPr="006C0210">
        <w:rPr>
          <w:rFonts w:ascii="Times New Roman" w:hAnsi="Times New Roman"/>
          <w:szCs w:val="24"/>
        </w:rPr>
        <w:t xml:space="preserve"> (структурированный документ о приёмке)</w:t>
      </w:r>
      <w:r w:rsidRPr="006C0210">
        <w:rPr>
          <w:rFonts w:ascii="Times New Roman" w:hAnsi="Times New Roman"/>
          <w:szCs w:val="24"/>
        </w:rPr>
        <w:t>, который должен содержать:</w:t>
      </w:r>
    </w:p>
    <w:p w14:paraId="5BAD10EF" w14:textId="1177932B" w:rsidR="00AF769C" w:rsidRPr="006C0210" w:rsidRDefault="00AF769C" w:rsidP="00AF769C">
      <w:pPr>
        <w:pStyle w:val="13"/>
        <w:spacing w:after="0" w:line="240" w:lineRule="auto"/>
        <w:ind w:firstLine="709"/>
        <w:jc w:val="both"/>
        <w:rPr>
          <w:rFonts w:ascii="Times New Roman" w:hAnsi="Times New Roman"/>
          <w:szCs w:val="24"/>
        </w:rPr>
      </w:pPr>
      <w:proofErr w:type="gramStart"/>
      <w:r w:rsidRPr="006C0210">
        <w:rPr>
          <w:rFonts w:ascii="Times New Roman" w:hAnsi="Times New Roman"/>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w:t>
      </w:r>
      <w:proofErr w:type="gramEnd"/>
      <w:r w:rsidRPr="006C0210">
        <w:rPr>
          <w:rFonts w:ascii="Times New Roman" w:hAnsi="Times New Roman"/>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6C0210" w:rsidRDefault="00AF769C" w:rsidP="00AF769C">
      <w:pPr>
        <w:pStyle w:val="13"/>
        <w:spacing w:after="0" w:line="240" w:lineRule="auto"/>
        <w:ind w:firstLine="709"/>
        <w:jc w:val="both"/>
        <w:rPr>
          <w:rFonts w:ascii="Times New Roman" w:hAnsi="Times New Roman"/>
          <w:szCs w:val="24"/>
        </w:rPr>
      </w:pPr>
      <w:r w:rsidRPr="006C0210">
        <w:rPr>
          <w:rFonts w:ascii="Times New Roman" w:hAnsi="Times New Roman"/>
          <w:szCs w:val="24"/>
        </w:rPr>
        <w:t>- наименование поставленного товара;</w:t>
      </w:r>
    </w:p>
    <w:p w14:paraId="649F1EFB" w14:textId="684D6424" w:rsidR="00AF769C" w:rsidRPr="006C0210" w:rsidRDefault="00AF769C" w:rsidP="00AF769C">
      <w:pPr>
        <w:pStyle w:val="13"/>
        <w:spacing w:after="0" w:line="240" w:lineRule="auto"/>
        <w:ind w:firstLine="709"/>
        <w:jc w:val="both"/>
        <w:rPr>
          <w:rFonts w:ascii="Times New Roman" w:hAnsi="Times New Roman"/>
          <w:szCs w:val="24"/>
        </w:rPr>
      </w:pPr>
      <w:r w:rsidRPr="006C0210">
        <w:rPr>
          <w:rFonts w:ascii="Times New Roman" w:hAnsi="Times New Roman"/>
          <w:szCs w:val="24"/>
        </w:rPr>
        <w:t>- наименование страны происхождения поставленного товара;</w:t>
      </w:r>
    </w:p>
    <w:p w14:paraId="477467AA" w14:textId="31410C67" w:rsidR="00AF769C" w:rsidRPr="006C0210" w:rsidRDefault="00AF769C" w:rsidP="00AF769C">
      <w:pPr>
        <w:pStyle w:val="13"/>
        <w:spacing w:after="0" w:line="240" w:lineRule="auto"/>
        <w:ind w:firstLine="709"/>
        <w:jc w:val="both"/>
        <w:rPr>
          <w:rFonts w:ascii="Times New Roman" w:hAnsi="Times New Roman"/>
          <w:szCs w:val="24"/>
        </w:rPr>
      </w:pPr>
      <w:r w:rsidRPr="006C0210">
        <w:rPr>
          <w:rFonts w:ascii="Times New Roman" w:hAnsi="Times New Roman"/>
          <w:szCs w:val="24"/>
        </w:rPr>
        <w:t>- информацию о количестве поставленного товара;</w:t>
      </w:r>
    </w:p>
    <w:p w14:paraId="57B9AE7C" w14:textId="4D18744D" w:rsidR="00AF769C" w:rsidRPr="006C0210" w:rsidRDefault="00AF769C" w:rsidP="00AF769C">
      <w:pPr>
        <w:pStyle w:val="13"/>
        <w:spacing w:after="0" w:line="240" w:lineRule="auto"/>
        <w:ind w:firstLine="709"/>
        <w:jc w:val="both"/>
        <w:rPr>
          <w:rFonts w:ascii="Times New Roman" w:hAnsi="Times New Roman"/>
          <w:szCs w:val="24"/>
        </w:rPr>
      </w:pPr>
      <w:r w:rsidRPr="006C0210">
        <w:rPr>
          <w:rFonts w:ascii="Times New Roman" w:hAnsi="Times New Roman"/>
          <w:szCs w:val="24"/>
        </w:rPr>
        <w:t>- 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6C0210" w:rsidRDefault="00AF769C" w:rsidP="00AF769C">
      <w:pPr>
        <w:pStyle w:val="13"/>
        <w:spacing w:after="0" w:line="240" w:lineRule="auto"/>
        <w:ind w:firstLine="709"/>
        <w:jc w:val="both"/>
        <w:rPr>
          <w:rFonts w:ascii="Times New Roman" w:hAnsi="Times New Roman"/>
          <w:szCs w:val="24"/>
        </w:rPr>
      </w:pPr>
      <w:r w:rsidRPr="006C0210">
        <w:rPr>
          <w:rFonts w:ascii="Times New Roman" w:hAnsi="Times New Roman"/>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92D2BB4" w:rsidR="00AF769C" w:rsidRPr="006C0210" w:rsidRDefault="00AF769C" w:rsidP="00AF769C">
      <w:pPr>
        <w:pStyle w:val="13"/>
        <w:spacing w:after="0" w:line="240" w:lineRule="auto"/>
        <w:ind w:firstLine="709"/>
        <w:jc w:val="both"/>
        <w:rPr>
          <w:rFonts w:ascii="Times New Roman" w:hAnsi="Times New Roman"/>
          <w:szCs w:val="24"/>
        </w:rPr>
      </w:pPr>
      <w:r w:rsidRPr="006C0210">
        <w:rPr>
          <w:rFonts w:ascii="Times New Roman" w:hAnsi="Times New Roman"/>
          <w:szCs w:val="24"/>
        </w:rPr>
        <w:t xml:space="preserve">3.8.2. К документу о приёмке </w:t>
      </w:r>
      <w:r w:rsidR="00C45B29" w:rsidRPr="006C0210">
        <w:rPr>
          <w:rFonts w:ascii="Times New Roman" w:hAnsi="Times New Roman"/>
          <w:szCs w:val="24"/>
        </w:rPr>
        <w:t>должны</w:t>
      </w:r>
      <w:r w:rsidRPr="006C0210">
        <w:rPr>
          <w:rFonts w:ascii="Times New Roman" w:hAnsi="Times New Roman"/>
          <w:szCs w:val="24"/>
        </w:rPr>
        <w:t xml:space="preserve"> прилагаться </w:t>
      </w:r>
      <w:r w:rsidR="00C45B29" w:rsidRPr="006C0210">
        <w:rPr>
          <w:rFonts w:ascii="Times New Roman" w:hAnsi="Times New Roman"/>
          <w:szCs w:val="24"/>
        </w:rPr>
        <w:t xml:space="preserve">цветные </w:t>
      </w:r>
      <w:proofErr w:type="gramStart"/>
      <w:r w:rsidR="00C45B29" w:rsidRPr="006C0210">
        <w:rPr>
          <w:rFonts w:ascii="Times New Roman" w:hAnsi="Times New Roman"/>
          <w:szCs w:val="24"/>
        </w:rPr>
        <w:t>скан-копии</w:t>
      </w:r>
      <w:proofErr w:type="gramEnd"/>
      <w:r w:rsidR="00C45B29" w:rsidRPr="006C0210">
        <w:rPr>
          <w:rFonts w:ascii="Times New Roman" w:hAnsi="Times New Roman"/>
          <w:szCs w:val="24"/>
        </w:rPr>
        <w:t xml:space="preserve"> до</w:t>
      </w:r>
      <w:r w:rsidRPr="006C0210">
        <w:rPr>
          <w:rFonts w:ascii="Times New Roman" w:hAnsi="Times New Roman"/>
          <w:szCs w:val="24"/>
        </w:rPr>
        <w:t>кумент</w:t>
      </w:r>
      <w:r w:rsidR="00C45B29" w:rsidRPr="006C0210">
        <w:rPr>
          <w:rFonts w:ascii="Times New Roman" w:hAnsi="Times New Roman"/>
          <w:szCs w:val="24"/>
        </w:rPr>
        <w:t>ов</w:t>
      </w:r>
      <w:r w:rsidRPr="006C0210">
        <w:rPr>
          <w:rFonts w:ascii="Times New Roman" w:hAnsi="Times New Roman"/>
          <w:szCs w:val="24"/>
        </w:rPr>
        <w:t xml:space="preserve">, которые считаются его неотъемлемой частью. </w:t>
      </w:r>
      <w:r w:rsidR="00C45B29" w:rsidRPr="006C0210">
        <w:rPr>
          <w:rFonts w:ascii="Times New Roman" w:hAnsi="Times New Roman"/>
          <w:szCs w:val="24"/>
        </w:rPr>
        <w:t>И</w:t>
      </w:r>
      <w:r w:rsidRPr="006C0210">
        <w:rPr>
          <w:rFonts w:ascii="Times New Roman" w:hAnsi="Times New Roman"/>
          <w:szCs w:val="24"/>
        </w:rPr>
        <w:t xml:space="preserve">нформация, содержащаяся в прилагаемых документах, </w:t>
      </w:r>
      <w:r w:rsidR="00C45B29" w:rsidRPr="006C0210">
        <w:rPr>
          <w:rFonts w:ascii="Times New Roman" w:hAnsi="Times New Roman"/>
          <w:szCs w:val="24"/>
        </w:rPr>
        <w:t xml:space="preserve">должна соответствовать </w:t>
      </w:r>
      <w:r w:rsidRPr="006C0210">
        <w:rPr>
          <w:rFonts w:ascii="Times New Roman" w:hAnsi="Times New Roman"/>
          <w:szCs w:val="24"/>
        </w:rPr>
        <w:t>информации</w:t>
      </w:r>
      <w:r w:rsidR="00C45B29" w:rsidRPr="006C0210">
        <w:rPr>
          <w:rFonts w:ascii="Times New Roman" w:hAnsi="Times New Roman"/>
          <w:szCs w:val="24"/>
        </w:rPr>
        <w:t xml:space="preserve"> </w:t>
      </w:r>
      <w:r w:rsidR="00EC48A7" w:rsidRPr="006C0210">
        <w:rPr>
          <w:rFonts w:ascii="Times New Roman" w:hAnsi="Times New Roman"/>
          <w:szCs w:val="24"/>
        </w:rPr>
        <w:t xml:space="preserve">в </w:t>
      </w:r>
      <w:r w:rsidR="00C45B29" w:rsidRPr="006C0210">
        <w:rPr>
          <w:rFonts w:ascii="Times New Roman" w:hAnsi="Times New Roman"/>
          <w:szCs w:val="24"/>
        </w:rPr>
        <w:t>структурированно</w:t>
      </w:r>
      <w:r w:rsidR="00EC48A7" w:rsidRPr="006C0210">
        <w:rPr>
          <w:rFonts w:ascii="Times New Roman" w:hAnsi="Times New Roman"/>
          <w:szCs w:val="24"/>
        </w:rPr>
        <w:t>м</w:t>
      </w:r>
      <w:r w:rsidR="00C45B29" w:rsidRPr="006C0210">
        <w:rPr>
          <w:rFonts w:ascii="Times New Roman" w:hAnsi="Times New Roman"/>
          <w:szCs w:val="24"/>
        </w:rPr>
        <w:t xml:space="preserve"> </w:t>
      </w:r>
      <w:r w:rsidRPr="006C0210">
        <w:rPr>
          <w:rFonts w:ascii="Times New Roman" w:hAnsi="Times New Roman"/>
          <w:szCs w:val="24"/>
        </w:rPr>
        <w:t>документ</w:t>
      </w:r>
      <w:r w:rsidR="00EC48A7" w:rsidRPr="006C0210">
        <w:rPr>
          <w:rFonts w:ascii="Times New Roman" w:hAnsi="Times New Roman"/>
          <w:szCs w:val="24"/>
        </w:rPr>
        <w:t>е</w:t>
      </w:r>
      <w:r w:rsidRPr="006C0210">
        <w:rPr>
          <w:rFonts w:ascii="Times New Roman" w:hAnsi="Times New Roman"/>
          <w:szCs w:val="24"/>
        </w:rPr>
        <w:t xml:space="preserve"> о приёмке, пр</w:t>
      </w:r>
      <w:r w:rsidR="00C45B29" w:rsidRPr="006C0210">
        <w:rPr>
          <w:rFonts w:ascii="Times New Roman" w:hAnsi="Times New Roman"/>
          <w:szCs w:val="24"/>
        </w:rPr>
        <w:t>едусмотренно</w:t>
      </w:r>
      <w:r w:rsidR="00EC48A7" w:rsidRPr="006C0210">
        <w:rPr>
          <w:rFonts w:ascii="Times New Roman" w:hAnsi="Times New Roman"/>
          <w:szCs w:val="24"/>
        </w:rPr>
        <w:t>м</w:t>
      </w:r>
      <w:r w:rsidR="00C45B29" w:rsidRPr="006C0210">
        <w:rPr>
          <w:rFonts w:ascii="Times New Roman" w:hAnsi="Times New Roman"/>
          <w:szCs w:val="24"/>
        </w:rPr>
        <w:t xml:space="preserve"> в пункте 3.8.1</w:t>
      </w:r>
      <w:r w:rsidRPr="006C0210">
        <w:rPr>
          <w:rFonts w:ascii="Times New Roman" w:hAnsi="Times New Roman"/>
          <w:szCs w:val="24"/>
        </w:rPr>
        <w:t>.</w:t>
      </w:r>
    </w:p>
    <w:p w14:paraId="28B920FF" w14:textId="66C5807C" w:rsidR="00AF769C" w:rsidRPr="006C0210" w:rsidRDefault="00AF769C" w:rsidP="00AF769C">
      <w:pPr>
        <w:pStyle w:val="13"/>
        <w:spacing w:after="0" w:line="240" w:lineRule="auto"/>
        <w:ind w:firstLine="709"/>
        <w:jc w:val="both"/>
        <w:rPr>
          <w:rFonts w:ascii="Times New Roman" w:hAnsi="Times New Roman"/>
          <w:szCs w:val="24"/>
        </w:rPr>
      </w:pPr>
      <w:r w:rsidRPr="006C0210">
        <w:rPr>
          <w:rFonts w:ascii="Times New Roman" w:hAnsi="Times New Roman"/>
          <w:szCs w:val="24"/>
        </w:rPr>
        <w:t>3.8.3. Документ о приёмке, подписанный Поставщиком, не позднее одного часа с момента его размещения в единой информационной системе в соответствии с пунктом 3.8.1.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0148F4AD" w:rsidR="00AF769C" w:rsidRPr="006C0210" w:rsidRDefault="00AF769C" w:rsidP="00AF769C">
      <w:pPr>
        <w:pStyle w:val="13"/>
        <w:spacing w:after="0" w:line="240" w:lineRule="auto"/>
        <w:ind w:firstLine="709"/>
        <w:jc w:val="both"/>
        <w:rPr>
          <w:rFonts w:ascii="Times New Roman" w:hAnsi="Times New Roman"/>
          <w:szCs w:val="24"/>
        </w:rPr>
      </w:pPr>
      <w:r w:rsidRPr="006C0210">
        <w:rPr>
          <w:rFonts w:ascii="Times New Roman" w:hAnsi="Times New Roman"/>
          <w:szCs w:val="24"/>
        </w:rPr>
        <w:t xml:space="preserve">3.8.4. В </w:t>
      </w:r>
      <w:r w:rsidRPr="006C0210">
        <w:rPr>
          <w:rFonts w:ascii="Times New Roman" w:hAnsi="Times New Roman"/>
          <w:color w:val="000099"/>
          <w:szCs w:val="24"/>
        </w:rPr>
        <w:t xml:space="preserve">течение </w:t>
      </w:r>
      <w:r w:rsidR="00C02B89" w:rsidRPr="006C0210">
        <w:rPr>
          <w:rFonts w:ascii="Times New Roman" w:hAnsi="Times New Roman"/>
          <w:color w:val="000099"/>
          <w:szCs w:val="24"/>
        </w:rPr>
        <w:t>п</w:t>
      </w:r>
      <w:r w:rsidR="00374448" w:rsidRPr="006C0210">
        <w:rPr>
          <w:rFonts w:ascii="Times New Roman" w:hAnsi="Times New Roman"/>
          <w:color w:val="000099"/>
          <w:szCs w:val="24"/>
        </w:rPr>
        <w:t>яти</w:t>
      </w:r>
      <w:r w:rsidRPr="006C0210">
        <w:rPr>
          <w:rFonts w:ascii="Times New Roman" w:hAnsi="Times New Roman"/>
          <w:color w:val="000099"/>
          <w:szCs w:val="24"/>
        </w:rPr>
        <w:t xml:space="preserve"> рабочих дней</w:t>
      </w:r>
      <w:r w:rsidR="005B0A56" w:rsidRPr="006C0210">
        <w:rPr>
          <w:rFonts w:ascii="Times New Roman" w:hAnsi="Times New Roman"/>
          <w:szCs w:val="24"/>
        </w:rPr>
        <w:t xml:space="preserve"> со дня фактического</w:t>
      </w:r>
      <w:r w:rsidRPr="006C0210">
        <w:rPr>
          <w:rFonts w:ascii="Times New Roman" w:hAnsi="Times New Roman"/>
          <w:szCs w:val="24"/>
        </w:rPr>
        <w:t xml:space="preserve"> поступления </w:t>
      </w:r>
      <w:r w:rsidR="005B0A56" w:rsidRPr="006C0210">
        <w:rPr>
          <w:rFonts w:ascii="Times New Roman" w:hAnsi="Times New Roman"/>
          <w:szCs w:val="24"/>
        </w:rPr>
        <w:t>товара на склад Заказчика</w:t>
      </w:r>
      <w:r w:rsidRPr="006C0210">
        <w:rPr>
          <w:rFonts w:ascii="Times New Roman" w:hAnsi="Times New Roman"/>
          <w:szCs w:val="24"/>
        </w:rPr>
        <w:t>, Заказчик осуществляет одно из следующих действий:</w:t>
      </w:r>
    </w:p>
    <w:p w14:paraId="136873A3" w14:textId="7FBC857F" w:rsidR="00AF769C" w:rsidRPr="006C0210" w:rsidRDefault="00AF769C" w:rsidP="00AF769C">
      <w:pPr>
        <w:pStyle w:val="13"/>
        <w:spacing w:after="0" w:line="240" w:lineRule="auto"/>
        <w:ind w:firstLine="709"/>
        <w:jc w:val="both"/>
        <w:rPr>
          <w:rFonts w:ascii="Times New Roman" w:hAnsi="Times New Roman"/>
          <w:szCs w:val="24"/>
        </w:rPr>
      </w:pPr>
      <w:r w:rsidRPr="006C0210">
        <w:rPr>
          <w:rFonts w:ascii="Times New Roman" w:hAnsi="Times New Roman"/>
          <w:szCs w:val="24"/>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6C0210" w:rsidRDefault="00AF769C" w:rsidP="00AF769C">
      <w:pPr>
        <w:pStyle w:val="13"/>
        <w:spacing w:after="0" w:line="240" w:lineRule="auto"/>
        <w:ind w:firstLine="709"/>
        <w:jc w:val="both"/>
        <w:rPr>
          <w:rFonts w:ascii="Times New Roman" w:hAnsi="Times New Roman"/>
          <w:szCs w:val="24"/>
        </w:rPr>
      </w:pPr>
      <w:r w:rsidRPr="006C0210">
        <w:rPr>
          <w:rFonts w:ascii="Times New Roman" w:hAnsi="Times New Roman"/>
          <w:szCs w:val="24"/>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0D454D19" w:rsidR="00294AE8" w:rsidRPr="006C0210" w:rsidRDefault="00AF769C" w:rsidP="00AF769C">
      <w:pPr>
        <w:pStyle w:val="13"/>
        <w:spacing w:after="0" w:line="240" w:lineRule="auto"/>
        <w:ind w:firstLine="709"/>
        <w:jc w:val="both"/>
        <w:rPr>
          <w:rFonts w:ascii="Times New Roman" w:hAnsi="Times New Roman"/>
          <w:szCs w:val="24"/>
        </w:rPr>
      </w:pPr>
      <w:r w:rsidRPr="006C0210">
        <w:rPr>
          <w:rFonts w:ascii="Times New Roman" w:hAnsi="Times New Roman"/>
          <w:szCs w:val="24"/>
        </w:rPr>
        <w:t xml:space="preserve">3.8.5.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w:t>
      </w:r>
      <w:proofErr w:type="gramStart"/>
      <w:r w:rsidRPr="006C0210">
        <w:rPr>
          <w:rFonts w:ascii="Times New Roman" w:hAnsi="Times New Roman"/>
          <w:szCs w:val="24"/>
        </w:rPr>
        <w:t>таких</w:t>
      </w:r>
      <w:proofErr w:type="gramEnd"/>
      <w:r w:rsidRPr="006C0210">
        <w:rPr>
          <w:rFonts w:ascii="Times New Roman" w:hAnsi="Times New Roman"/>
          <w:szCs w:val="24"/>
        </w:rPr>
        <w:t xml:space="preserve">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7BF3C102" w:rsidR="00AF769C" w:rsidRPr="006C0210" w:rsidRDefault="00AF769C" w:rsidP="00AF769C">
      <w:pPr>
        <w:pStyle w:val="13"/>
        <w:spacing w:after="0" w:line="240" w:lineRule="auto"/>
        <w:ind w:firstLine="709"/>
        <w:jc w:val="both"/>
        <w:rPr>
          <w:rFonts w:ascii="Times New Roman" w:hAnsi="Times New Roman"/>
          <w:szCs w:val="24"/>
        </w:rPr>
      </w:pPr>
      <w:r w:rsidRPr="006C0210">
        <w:rPr>
          <w:rFonts w:ascii="Times New Roman" w:hAnsi="Times New Roman"/>
          <w:szCs w:val="24"/>
        </w:rPr>
        <w:t xml:space="preserve">3.8.6. В случае получения мотивированного отказа от подписания документа о приёмке </w:t>
      </w:r>
      <w:r w:rsidRPr="006C0210">
        <w:rPr>
          <w:rFonts w:ascii="Times New Roman" w:hAnsi="Times New Roman"/>
          <w:szCs w:val="24"/>
        </w:rPr>
        <w:lastRenderedPageBreak/>
        <w:t>Поставщик вправе устранить причины, указанные в таком мотивированном отказе, и направить Заказчику документ о приёмке повторно.</w:t>
      </w:r>
    </w:p>
    <w:p w14:paraId="2C1BC614" w14:textId="467C660C" w:rsidR="00AF769C" w:rsidRPr="006C0210" w:rsidRDefault="00AF769C" w:rsidP="00AF769C">
      <w:pPr>
        <w:pStyle w:val="13"/>
        <w:spacing w:after="0" w:line="240" w:lineRule="auto"/>
        <w:ind w:firstLine="709"/>
        <w:jc w:val="both"/>
        <w:rPr>
          <w:rFonts w:ascii="Times New Roman" w:hAnsi="Times New Roman"/>
          <w:szCs w:val="24"/>
        </w:rPr>
      </w:pPr>
      <w:r w:rsidRPr="006C0210">
        <w:rPr>
          <w:rFonts w:ascii="Times New Roman" w:hAnsi="Times New Roman"/>
          <w:szCs w:val="24"/>
        </w:rPr>
        <w:t>3.8.7.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1010AE2B" w:rsidR="00AF769C" w:rsidRPr="006C0210" w:rsidRDefault="00AF769C" w:rsidP="00AF769C">
      <w:pPr>
        <w:pStyle w:val="13"/>
        <w:spacing w:after="0" w:line="240" w:lineRule="auto"/>
        <w:ind w:firstLine="709"/>
        <w:jc w:val="both"/>
        <w:rPr>
          <w:rFonts w:ascii="Times New Roman" w:hAnsi="Times New Roman"/>
          <w:szCs w:val="24"/>
        </w:rPr>
      </w:pPr>
      <w:r w:rsidRPr="006C0210">
        <w:rPr>
          <w:rFonts w:ascii="Times New Roman" w:hAnsi="Times New Roman"/>
          <w:szCs w:val="24"/>
        </w:rPr>
        <w:t xml:space="preserve">3.8.8. </w:t>
      </w:r>
      <w:proofErr w:type="gramStart"/>
      <w:r w:rsidRPr="006C0210">
        <w:rPr>
          <w:rFonts w:ascii="Times New Roman" w:hAnsi="Times New Roman"/>
          <w:szCs w:val="24"/>
        </w:rPr>
        <w:t>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roofErr w:type="gramEnd"/>
    </w:p>
    <w:p w14:paraId="23EBCC2D" w14:textId="12A33F71" w:rsidR="00AF769C" w:rsidRPr="006C0210" w:rsidRDefault="00AF769C" w:rsidP="00AF769C">
      <w:pPr>
        <w:pStyle w:val="13"/>
        <w:spacing w:after="0" w:line="240" w:lineRule="auto"/>
        <w:ind w:firstLine="709"/>
        <w:jc w:val="both"/>
        <w:rPr>
          <w:rFonts w:ascii="Times New Roman" w:hAnsi="Times New Roman"/>
          <w:szCs w:val="24"/>
        </w:rPr>
      </w:pPr>
      <w:r w:rsidRPr="006C0210">
        <w:rPr>
          <w:rFonts w:ascii="Times New Roman" w:hAnsi="Times New Roman"/>
          <w:szCs w:val="24"/>
        </w:rPr>
        <w:t>3.9.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6C0210" w:rsidRDefault="00AF769C" w:rsidP="00AF769C">
      <w:pPr>
        <w:pStyle w:val="13"/>
        <w:spacing w:after="0" w:line="240" w:lineRule="auto"/>
        <w:ind w:firstLine="709"/>
        <w:jc w:val="both"/>
        <w:rPr>
          <w:rFonts w:ascii="Times New Roman" w:hAnsi="Times New Roman"/>
          <w:szCs w:val="24"/>
        </w:rPr>
      </w:pPr>
      <w:r w:rsidRPr="006C0210">
        <w:rPr>
          <w:rFonts w:ascii="Times New Roman" w:hAnsi="Times New Roman"/>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 имеющего право действовать от имени Заказчика.</w:t>
      </w:r>
    </w:p>
    <w:p w14:paraId="556ABF2A" w14:textId="3F2909C7" w:rsidR="00AF769C" w:rsidRPr="006C0210" w:rsidRDefault="00AF769C" w:rsidP="00AF769C">
      <w:pPr>
        <w:pStyle w:val="13"/>
        <w:spacing w:after="0" w:line="240" w:lineRule="auto"/>
        <w:ind w:firstLine="709"/>
        <w:jc w:val="both"/>
        <w:rPr>
          <w:rFonts w:ascii="Times New Roman" w:hAnsi="Times New Roman"/>
          <w:szCs w:val="24"/>
        </w:rPr>
      </w:pPr>
      <w:r w:rsidRPr="006C0210">
        <w:rPr>
          <w:rFonts w:ascii="Times New Roman" w:hAnsi="Times New Roman"/>
          <w:szCs w:val="24"/>
        </w:rPr>
        <w:t>3.10.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5FEF5FC8" w:rsidR="00AF769C" w:rsidRPr="006C0210" w:rsidRDefault="00AF769C" w:rsidP="00AF769C">
      <w:pPr>
        <w:pStyle w:val="13"/>
        <w:spacing w:after="0" w:line="240" w:lineRule="auto"/>
        <w:ind w:firstLine="709"/>
        <w:jc w:val="both"/>
        <w:rPr>
          <w:rFonts w:ascii="Times New Roman" w:hAnsi="Times New Roman"/>
          <w:szCs w:val="24"/>
        </w:rPr>
      </w:pPr>
      <w:r w:rsidRPr="006C0210">
        <w:rPr>
          <w:rFonts w:ascii="Times New Roman" w:hAnsi="Times New Roman"/>
          <w:szCs w:val="24"/>
        </w:rPr>
        <w:t xml:space="preserve">3.11.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6C0210">
        <w:rPr>
          <w:rFonts w:ascii="Times New Roman" w:hAnsi="Times New Roman"/>
          <w:szCs w:val="24"/>
        </w:rPr>
        <w:t>счёт</w:t>
      </w:r>
      <w:r w:rsidRPr="006C0210">
        <w:rPr>
          <w:rFonts w:ascii="Times New Roman" w:hAnsi="Times New Roman"/>
          <w:szCs w:val="24"/>
        </w:rPr>
        <w:t xml:space="preserve"> Поставщика не позднее 10 дней. </w:t>
      </w:r>
    </w:p>
    <w:p w14:paraId="2927FAD3" w14:textId="48F10436" w:rsidR="00AF769C" w:rsidRPr="006C0210" w:rsidRDefault="00AF769C" w:rsidP="00AF769C">
      <w:pPr>
        <w:pStyle w:val="13"/>
        <w:spacing w:after="0" w:line="240" w:lineRule="auto"/>
        <w:ind w:firstLine="709"/>
        <w:jc w:val="both"/>
        <w:rPr>
          <w:rFonts w:ascii="Times New Roman" w:hAnsi="Times New Roman"/>
          <w:szCs w:val="24"/>
        </w:rPr>
      </w:pPr>
      <w:r w:rsidRPr="006C0210">
        <w:rPr>
          <w:rFonts w:ascii="Times New Roman" w:hAnsi="Times New Roman"/>
          <w:szCs w:val="24"/>
        </w:rPr>
        <w:t>3.12. После устранения недостатков, послуживших основанием для неподписания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577A033D" w:rsidR="00AF769C" w:rsidRPr="006C0210" w:rsidRDefault="00AF769C" w:rsidP="0061501C">
      <w:pPr>
        <w:pStyle w:val="13"/>
        <w:spacing w:after="0" w:line="240" w:lineRule="auto"/>
        <w:ind w:firstLine="709"/>
        <w:jc w:val="both"/>
        <w:rPr>
          <w:rFonts w:ascii="Times New Roman" w:hAnsi="Times New Roman"/>
          <w:szCs w:val="24"/>
        </w:rPr>
      </w:pPr>
      <w:r w:rsidRPr="006C0210">
        <w:rPr>
          <w:rFonts w:ascii="Times New Roman" w:hAnsi="Times New Roman"/>
          <w:szCs w:val="24"/>
        </w:rPr>
        <w:t xml:space="preserve">3.13.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sidRPr="006C0210">
        <w:rPr>
          <w:rFonts w:ascii="Times New Roman" w:hAnsi="Times New Roman"/>
          <w:szCs w:val="24"/>
        </w:rPr>
        <w:t>в соответствии с разделом 6 Контракта</w:t>
      </w:r>
      <w:r w:rsidRPr="006C0210">
        <w:rPr>
          <w:rFonts w:ascii="Times New Roman" w:hAnsi="Times New Roman"/>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1E275160" w:rsidR="00AF769C" w:rsidRPr="006C0210" w:rsidRDefault="00AF769C" w:rsidP="00AF769C">
      <w:pPr>
        <w:pStyle w:val="13"/>
        <w:spacing w:after="0" w:line="240" w:lineRule="auto"/>
        <w:ind w:firstLine="709"/>
        <w:jc w:val="both"/>
        <w:rPr>
          <w:rFonts w:ascii="Times New Roman" w:hAnsi="Times New Roman"/>
          <w:szCs w:val="24"/>
        </w:rPr>
      </w:pPr>
      <w:r w:rsidRPr="006C0210">
        <w:rPr>
          <w:rFonts w:ascii="Times New Roman" w:hAnsi="Times New Roman"/>
          <w:szCs w:val="24"/>
        </w:rPr>
        <w:t>3.14.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6AF7BFCC" w:rsidR="00AF769C" w:rsidRPr="006C0210" w:rsidRDefault="00AF769C" w:rsidP="00AF769C">
      <w:pPr>
        <w:pStyle w:val="13"/>
        <w:spacing w:after="0" w:line="240" w:lineRule="auto"/>
        <w:ind w:firstLine="709"/>
        <w:jc w:val="both"/>
        <w:rPr>
          <w:rFonts w:ascii="Times New Roman" w:hAnsi="Times New Roman"/>
          <w:szCs w:val="24"/>
        </w:rPr>
      </w:pPr>
      <w:r w:rsidRPr="006C0210">
        <w:rPr>
          <w:rFonts w:ascii="Times New Roman" w:hAnsi="Times New Roman"/>
          <w:szCs w:val="24"/>
        </w:rPr>
        <w:t>3.15.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69BDFDD9" w:rsidR="00AF769C" w:rsidRPr="006C0210" w:rsidRDefault="00AF769C" w:rsidP="00AF769C">
      <w:pPr>
        <w:pStyle w:val="13"/>
        <w:spacing w:after="0" w:line="240" w:lineRule="auto"/>
        <w:ind w:firstLine="709"/>
        <w:jc w:val="both"/>
        <w:rPr>
          <w:rFonts w:ascii="Times New Roman" w:hAnsi="Times New Roman"/>
          <w:szCs w:val="24"/>
        </w:rPr>
      </w:pPr>
      <w:r w:rsidRPr="006C0210">
        <w:rPr>
          <w:rFonts w:ascii="Times New Roman" w:hAnsi="Times New Roman"/>
          <w:szCs w:val="24"/>
        </w:rPr>
        <w:t xml:space="preserve">3.16. </w:t>
      </w:r>
      <w:proofErr w:type="gramStart"/>
      <w:r w:rsidRPr="006C0210">
        <w:rPr>
          <w:rFonts w:ascii="Times New Roman" w:hAnsi="Times New Roman"/>
          <w:szCs w:val="24"/>
        </w:rPr>
        <w:t>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w:t>
      </w:r>
      <w:proofErr w:type="gramEnd"/>
      <w:r w:rsidRPr="006C0210">
        <w:rPr>
          <w:rFonts w:ascii="Times New Roman" w:hAnsi="Times New Roman"/>
          <w:szCs w:val="24"/>
        </w:rPr>
        <w:t xml:space="preserve">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Pr="006C0210" w:rsidRDefault="00AF769C" w:rsidP="00AF769C">
      <w:pPr>
        <w:pStyle w:val="13"/>
        <w:spacing w:after="0" w:line="240" w:lineRule="auto"/>
        <w:ind w:firstLine="709"/>
        <w:jc w:val="both"/>
        <w:rPr>
          <w:rFonts w:ascii="Times New Roman" w:hAnsi="Times New Roman"/>
          <w:szCs w:val="24"/>
        </w:rPr>
      </w:pPr>
      <w:r w:rsidRPr="006C0210">
        <w:rPr>
          <w:rFonts w:ascii="Times New Roman" w:hAnsi="Times New Roman"/>
          <w:szCs w:val="24"/>
        </w:rPr>
        <w:t xml:space="preserve">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w:t>
      </w:r>
      <w:r w:rsidRPr="006C0210">
        <w:rPr>
          <w:rFonts w:ascii="Times New Roman" w:hAnsi="Times New Roman"/>
          <w:szCs w:val="24"/>
        </w:rPr>
        <w:lastRenderedPageBreak/>
        <w:t>качества.</w:t>
      </w:r>
    </w:p>
    <w:p w14:paraId="23355989" w14:textId="29E7690F" w:rsidR="00F544E9" w:rsidRPr="006C0210" w:rsidRDefault="008B7926" w:rsidP="00AF769C">
      <w:pPr>
        <w:pStyle w:val="13"/>
        <w:spacing w:after="0" w:line="240" w:lineRule="auto"/>
        <w:ind w:firstLine="709"/>
        <w:jc w:val="both"/>
        <w:rPr>
          <w:rFonts w:ascii="Times New Roman" w:hAnsi="Times New Roman"/>
          <w:szCs w:val="24"/>
        </w:rPr>
      </w:pPr>
      <w:r w:rsidRPr="006C0210">
        <w:rPr>
          <w:rFonts w:ascii="Times New Roman" w:hAnsi="Times New Roman"/>
          <w:szCs w:val="24"/>
        </w:rPr>
        <w:t>3</w:t>
      </w:r>
      <w:r w:rsidR="00AF769C" w:rsidRPr="006C0210">
        <w:rPr>
          <w:rFonts w:ascii="Times New Roman" w:hAnsi="Times New Roman"/>
          <w:szCs w:val="24"/>
        </w:rPr>
        <w:t>.1</w:t>
      </w:r>
      <w:r w:rsidRPr="006C0210">
        <w:rPr>
          <w:rFonts w:ascii="Times New Roman" w:hAnsi="Times New Roman"/>
          <w:szCs w:val="24"/>
        </w:rPr>
        <w:t>7</w:t>
      </w:r>
      <w:r w:rsidR="00AF769C" w:rsidRPr="006C0210">
        <w:rPr>
          <w:rFonts w:ascii="Times New Roman" w:hAnsi="Times New Roman"/>
          <w:szCs w:val="24"/>
        </w:rPr>
        <w:t xml:space="preserve">. </w:t>
      </w:r>
      <w:proofErr w:type="gramStart"/>
      <w:r w:rsidR="00AF769C" w:rsidRPr="006C0210">
        <w:rPr>
          <w:rFonts w:ascii="Times New Roman" w:hAnsi="Times New Roman"/>
          <w:szCs w:val="24"/>
        </w:rPr>
        <w:t>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w:t>
      </w:r>
      <w:proofErr w:type="gramEnd"/>
      <w:r w:rsidR="00AF769C" w:rsidRPr="006C0210">
        <w:rPr>
          <w:rFonts w:ascii="Times New Roman" w:hAnsi="Times New Roman"/>
          <w:szCs w:val="24"/>
        </w:rPr>
        <w:t xml:space="preserve"> утрачивает интерес к контракту.</w:t>
      </w:r>
    </w:p>
    <w:p w14:paraId="6E34BDB0" w14:textId="77777777" w:rsidR="00AF769C" w:rsidRPr="006C0210" w:rsidRDefault="00AF769C" w:rsidP="00AF769C">
      <w:pPr>
        <w:pStyle w:val="13"/>
        <w:spacing w:after="0" w:line="240" w:lineRule="auto"/>
        <w:ind w:firstLine="709"/>
        <w:rPr>
          <w:rFonts w:ascii="Times New Roman" w:hAnsi="Times New Roman"/>
          <w:szCs w:val="24"/>
        </w:rPr>
      </w:pPr>
    </w:p>
    <w:p w14:paraId="5ED5D9DF" w14:textId="77777777" w:rsidR="00C34E20" w:rsidRPr="006C0210" w:rsidRDefault="00C34E20" w:rsidP="00C34E20">
      <w:pPr>
        <w:pStyle w:val="13"/>
        <w:spacing w:after="0" w:line="240" w:lineRule="auto"/>
        <w:ind w:firstLine="709"/>
        <w:jc w:val="center"/>
        <w:rPr>
          <w:rFonts w:ascii="Times New Roman" w:hAnsi="Times New Roman"/>
          <w:b/>
          <w:szCs w:val="24"/>
        </w:rPr>
      </w:pPr>
      <w:r w:rsidRPr="006C0210">
        <w:rPr>
          <w:rFonts w:ascii="Times New Roman" w:hAnsi="Times New Roman"/>
          <w:b/>
          <w:szCs w:val="24"/>
        </w:rPr>
        <w:t>4. Взаимодействие Сторон</w:t>
      </w:r>
    </w:p>
    <w:p w14:paraId="4D1415F4" w14:textId="2A4EAE52" w:rsidR="00C34E20" w:rsidRPr="006C0210" w:rsidRDefault="00C34E20" w:rsidP="00C34E20">
      <w:pPr>
        <w:pStyle w:val="afa"/>
        <w:spacing w:line="240" w:lineRule="auto"/>
        <w:ind w:firstLine="709"/>
        <w:jc w:val="both"/>
        <w:rPr>
          <w:rFonts w:ascii="Times New Roman" w:hAnsi="Times New Roman"/>
          <w:szCs w:val="24"/>
        </w:rPr>
      </w:pPr>
      <w:r w:rsidRPr="006C0210">
        <w:rPr>
          <w:rFonts w:ascii="Times New Roman" w:hAnsi="Times New Roman"/>
          <w:szCs w:val="24"/>
        </w:rPr>
        <w:t>4.1.Поставщик обязан:</w:t>
      </w:r>
    </w:p>
    <w:p w14:paraId="169B1898" w14:textId="77777777" w:rsidR="00C34E20" w:rsidRPr="006C0210" w:rsidRDefault="00C34E20" w:rsidP="00C34E20">
      <w:pPr>
        <w:pStyle w:val="afa"/>
        <w:spacing w:line="240" w:lineRule="auto"/>
        <w:ind w:firstLine="709"/>
        <w:jc w:val="both"/>
        <w:rPr>
          <w:rFonts w:ascii="Times New Roman" w:hAnsi="Times New Roman"/>
          <w:color w:val="000099"/>
          <w:szCs w:val="24"/>
        </w:rPr>
      </w:pPr>
      <w:r w:rsidRPr="006C0210">
        <w:rPr>
          <w:rFonts w:ascii="Times New Roman" w:hAnsi="Times New Roman"/>
          <w:szCs w:val="24"/>
        </w:rPr>
        <w:t>4.1.1. поставить Товар в порядке, количестве, в срок и на условиях, предусмотренных Контрактом и спецификацией.</w:t>
      </w:r>
      <w:r w:rsidRPr="006C0210">
        <w:rPr>
          <w:rFonts w:ascii="Times New Roman" w:hAnsi="Times New Roman"/>
          <w:color w:val="000099"/>
          <w:szCs w:val="24"/>
        </w:rPr>
        <w:t xml:space="preserve"> </w:t>
      </w:r>
    </w:p>
    <w:p w14:paraId="570B48B9" w14:textId="77777777" w:rsidR="00C34E20" w:rsidRPr="006C0210" w:rsidRDefault="00C34E20" w:rsidP="00C34E20">
      <w:pPr>
        <w:pStyle w:val="afa"/>
        <w:spacing w:line="240" w:lineRule="auto"/>
        <w:ind w:firstLine="709"/>
        <w:jc w:val="both"/>
        <w:rPr>
          <w:rFonts w:ascii="Times New Roman" w:hAnsi="Times New Roman"/>
          <w:szCs w:val="24"/>
        </w:rPr>
      </w:pPr>
      <w:r w:rsidRPr="006C0210">
        <w:rPr>
          <w:rFonts w:ascii="Times New Roman" w:hAnsi="Times New Roman"/>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6C0210" w:rsidRDefault="00C34E20" w:rsidP="00C34E20">
      <w:pPr>
        <w:pStyle w:val="afa"/>
        <w:spacing w:line="240" w:lineRule="auto"/>
        <w:ind w:firstLine="709"/>
        <w:jc w:val="both"/>
        <w:rPr>
          <w:rFonts w:ascii="Times New Roman" w:hAnsi="Times New Roman"/>
          <w:szCs w:val="24"/>
        </w:rPr>
      </w:pPr>
      <w:r w:rsidRPr="006C0210">
        <w:rPr>
          <w:rFonts w:ascii="Times New Roman" w:hAnsi="Times New Roman"/>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6C0210" w:rsidRDefault="00C34E20" w:rsidP="00C34E20">
      <w:pPr>
        <w:pStyle w:val="afa"/>
        <w:spacing w:line="240" w:lineRule="auto"/>
        <w:ind w:firstLine="709"/>
        <w:jc w:val="both"/>
        <w:rPr>
          <w:rFonts w:ascii="Times New Roman" w:hAnsi="Times New Roman"/>
          <w:szCs w:val="24"/>
        </w:rPr>
      </w:pPr>
      <w:proofErr w:type="gramStart"/>
      <w:r w:rsidRPr="006C0210">
        <w:rPr>
          <w:rFonts w:ascii="Times New Roman" w:hAnsi="Times New Roman"/>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6C0210">
        <w:rPr>
          <w:rFonts w:ascii="Times New Roman" w:hAnsi="Times New Roman"/>
          <w:szCs w:val="24"/>
        </w:rPr>
        <w:t xml:space="preserve"> доставки, </w:t>
      </w:r>
      <w:proofErr w:type="gramStart"/>
      <w:r w:rsidRPr="006C0210">
        <w:rPr>
          <w:rFonts w:ascii="Times New Roman" w:hAnsi="Times New Roman"/>
          <w:szCs w:val="24"/>
        </w:rPr>
        <w:t>обеспечивающих</w:t>
      </w:r>
      <w:proofErr w:type="gramEnd"/>
      <w:r w:rsidRPr="006C0210">
        <w:rPr>
          <w:rFonts w:ascii="Times New Roman" w:hAnsi="Times New Roman"/>
          <w:szCs w:val="24"/>
        </w:rPr>
        <w:t xml:space="preserve"> фиксирование данного уведомления и получение Поставщиком подтверждения о его вручении Заказчику;</w:t>
      </w:r>
    </w:p>
    <w:p w14:paraId="335A64B1" w14:textId="77777777" w:rsidR="00C34E20" w:rsidRPr="006C0210" w:rsidRDefault="00C34E20" w:rsidP="00C34E20">
      <w:pPr>
        <w:pStyle w:val="afa"/>
        <w:spacing w:line="240" w:lineRule="auto"/>
        <w:ind w:firstLine="709"/>
        <w:jc w:val="both"/>
        <w:rPr>
          <w:rFonts w:ascii="Times New Roman" w:hAnsi="Times New Roman"/>
          <w:szCs w:val="24"/>
        </w:rPr>
      </w:pPr>
      <w:r w:rsidRPr="006C0210">
        <w:rPr>
          <w:rFonts w:ascii="Times New Roman" w:hAnsi="Times New Roman"/>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6C0210" w:rsidRDefault="00C34E20" w:rsidP="00C34E20">
      <w:pPr>
        <w:pStyle w:val="afa"/>
        <w:spacing w:line="240" w:lineRule="auto"/>
        <w:ind w:firstLine="709"/>
        <w:jc w:val="both"/>
        <w:rPr>
          <w:rFonts w:ascii="Times New Roman" w:hAnsi="Times New Roman"/>
          <w:szCs w:val="24"/>
        </w:rPr>
      </w:pPr>
      <w:r w:rsidRPr="006C0210">
        <w:rPr>
          <w:rFonts w:ascii="Times New Roman" w:hAnsi="Times New Roman"/>
          <w:szCs w:val="24"/>
        </w:rPr>
        <w:t>4.2. Поставщик вправе:</w:t>
      </w:r>
    </w:p>
    <w:p w14:paraId="78617249" w14:textId="77777777" w:rsidR="00C34E20" w:rsidRPr="006C0210" w:rsidRDefault="00C34E20" w:rsidP="00C34E20">
      <w:pPr>
        <w:pStyle w:val="afa"/>
        <w:spacing w:line="240" w:lineRule="auto"/>
        <w:ind w:firstLine="709"/>
        <w:jc w:val="both"/>
        <w:rPr>
          <w:rFonts w:ascii="Times New Roman" w:hAnsi="Times New Roman"/>
          <w:szCs w:val="24"/>
        </w:rPr>
      </w:pPr>
      <w:r w:rsidRPr="006C0210">
        <w:rPr>
          <w:rFonts w:ascii="Times New Roman" w:hAnsi="Times New Roman"/>
          <w:szCs w:val="24"/>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4D6A490A" w14:textId="77777777" w:rsidR="00C34E20" w:rsidRPr="006C0210" w:rsidRDefault="00C34E20" w:rsidP="00C34E20">
      <w:pPr>
        <w:pStyle w:val="afa"/>
        <w:spacing w:line="240" w:lineRule="auto"/>
        <w:ind w:firstLine="709"/>
        <w:jc w:val="both"/>
        <w:rPr>
          <w:rFonts w:ascii="Times New Roman" w:hAnsi="Times New Roman"/>
          <w:szCs w:val="24"/>
        </w:rPr>
      </w:pPr>
      <w:r w:rsidRPr="006C0210">
        <w:rPr>
          <w:rFonts w:ascii="Times New Roman" w:hAnsi="Times New Roman"/>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6C0210" w:rsidRDefault="00C34E20" w:rsidP="00C34E20">
      <w:pPr>
        <w:pStyle w:val="afa"/>
        <w:spacing w:line="240" w:lineRule="auto"/>
        <w:ind w:firstLine="709"/>
        <w:jc w:val="both"/>
        <w:rPr>
          <w:rFonts w:ascii="Times New Roman" w:hAnsi="Times New Roman"/>
          <w:szCs w:val="24"/>
        </w:rPr>
      </w:pPr>
      <w:r w:rsidRPr="006C0210">
        <w:rPr>
          <w:rFonts w:ascii="Times New Roman" w:hAnsi="Times New Roman"/>
          <w:szCs w:val="24"/>
        </w:rPr>
        <w:t>4.2.3. требовать возмещения убытков, уплаты неустоек (штрафов, пеней) в соответствии с разделом 6 Контракта;</w:t>
      </w:r>
    </w:p>
    <w:p w14:paraId="47709ECD" w14:textId="77777777" w:rsidR="00C34E20" w:rsidRPr="006C0210" w:rsidRDefault="00C34E20" w:rsidP="00C34E20">
      <w:pPr>
        <w:pStyle w:val="afa"/>
        <w:spacing w:line="240" w:lineRule="auto"/>
        <w:ind w:firstLine="709"/>
        <w:jc w:val="both"/>
        <w:rPr>
          <w:rFonts w:ascii="Times New Roman" w:hAnsi="Times New Roman"/>
          <w:szCs w:val="24"/>
        </w:rPr>
      </w:pPr>
      <w:proofErr w:type="gramStart"/>
      <w:r w:rsidRPr="006C0210">
        <w:rPr>
          <w:rFonts w:ascii="Times New Roman" w:hAnsi="Times New Roman"/>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w:t>
      </w:r>
      <w:proofErr w:type="gramEnd"/>
      <w:r w:rsidRPr="006C0210">
        <w:rPr>
          <w:rFonts w:ascii="Times New Roman" w:hAnsi="Times New Roman"/>
          <w:szCs w:val="24"/>
        </w:rPr>
        <w:t xml:space="preserve"> закупок товаров, работ, услуг для обеспечения государственных и муниципальных нужд».</w:t>
      </w:r>
    </w:p>
    <w:p w14:paraId="46890341" w14:textId="77777777" w:rsidR="00C34E20" w:rsidRPr="006C0210" w:rsidRDefault="00C34E20" w:rsidP="00C34E20">
      <w:pPr>
        <w:pStyle w:val="afa"/>
        <w:spacing w:line="240" w:lineRule="auto"/>
        <w:ind w:firstLine="709"/>
        <w:jc w:val="both"/>
        <w:rPr>
          <w:rFonts w:ascii="Times New Roman" w:hAnsi="Times New Roman"/>
          <w:szCs w:val="24"/>
        </w:rPr>
      </w:pPr>
      <w:r w:rsidRPr="006C0210">
        <w:rPr>
          <w:rFonts w:ascii="Times New Roman" w:hAnsi="Times New Roman"/>
          <w:szCs w:val="24"/>
        </w:rPr>
        <w:t>4.3. Заказчик обязуется:</w:t>
      </w:r>
    </w:p>
    <w:p w14:paraId="114E9F52" w14:textId="77777777" w:rsidR="00C34E20" w:rsidRPr="006C0210" w:rsidRDefault="00C34E20" w:rsidP="00C34E20">
      <w:pPr>
        <w:pStyle w:val="afa"/>
        <w:spacing w:line="240" w:lineRule="auto"/>
        <w:ind w:firstLine="709"/>
        <w:jc w:val="both"/>
        <w:rPr>
          <w:rFonts w:ascii="Times New Roman" w:hAnsi="Times New Roman"/>
          <w:szCs w:val="24"/>
        </w:rPr>
      </w:pPr>
      <w:r w:rsidRPr="006C0210">
        <w:rPr>
          <w:rFonts w:ascii="Times New Roman" w:hAnsi="Times New Roman"/>
          <w:szCs w:val="24"/>
        </w:rPr>
        <w:t xml:space="preserve">4.3.1. обеспечить своевременную приёмку и оплату поставленного Товара надлежащего качества в </w:t>
      </w:r>
      <w:proofErr w:type="gramStart"/>
      <w:r w:rsidRPr="006C0210">
        <w:rPr>
          <w:rFonts w:ascii="Times New Roman" w:hAnsi="Times New Roman"/>
          <w:szCs w:val="24"/>
        </w:rPr>
        <w:t>порядке</w:t>
      </w:r>
      <w:proofErr w:type="gramEnd"/>
      <w:r w:rsidRPr="006C0210">
        <w:rPr>
          <w:rFonts w:ascii="Times New Roman" w:hAnsi="Times New Roman"/>
          <w:szCs w:val="24"/>
        </w:rPr>
        <w:t xml:space="preserve"> и сроки, предусмотренные Контрактом;</w:t>
      </w:r>
    </w:p>
    <w:p w14:paraId="1042C3F1" w14:textId="77777777" w:rsidR="00C34E20" w:rsidRPr="006C0210" w:rsidRDefault="00C34E20" w:rsidP="00C34E20">
      <w:pPr>
        <w:pStyle w:val="afa"/>
        <w:spacing w:line="240" w:lineRule="auto"/>
        <w:ind w:firstLine="709"/>
        <w:jc w:val="both"/>
        <w:rPr>
          <w:rFonts w:ascii="Times New Roman" w:hAnsi="Times New Roman"/>
          <w:szCs w:val="24"/>
        </w:rPr>
      </w:pPr>
      <w:proofErr w:type="gramStart"/>
      <w:r w:rsidRPr="006C0210">
        <w:rPr>
          <w:rFonts w:ascii="Times New Roman" w:hAnsi="Times New Roman"/>
          <w:szCs w:val="24"/>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w:t>
      </w:r>
      <w:proofErr w:type="gramEnd"/>
      <w:r w:rsidRPr="006C0210">
        <w:rPr>
          <w:rFonts w:ascii="Times New Roman" w:hAnsi="Times New Roman"/>
          <w:szCs w:val="24"/>
        </w:rPr>
        <w:t xml:space="preserve"> стать победителем определения поставщика; </w:t>
      </w:r>
    </w:p>
    <w:p w14:paraId="6C639C09" w14:textId="77777777" w:rsidR="00C34E20" w:rsidRPr="006C0210" w:rsidRDefault="00C34E20" w:rsidP="00C34E20">
      <w:pPr>
        <w:pStyle w:val="afa"/>
        <w:spacing w:line="240" w:lineRule="auto"/>
        <w:ind w:firstLine="709"/>
        <w:jc w:val="both"/>
        <w:rPr>
          <w:rFonts w:ascii="Times New Roman" w:hAnsi="Times New Roman"/>
          <w:szCs w:val="24"/>
        </w:rPr>
      </w:pPr>
      <w:proofErr w:type="gramStart"/>
      <w:r w:rsidRPr="006C0210">
        <w:rPr>
          <w:rFonts w:ascii="Times New Roman" w:hAnsi="Times New Roman"/>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w:t>
      </w:r>
      <w:r w:rsidRPr="006C0210">
        <w:rPr>
          <w:rFonts w:ascii="Times New Roman" w:hAnsi="Times New Roman"/>
          <w:szCs w:val="24"/>
        </w:rPr>
        <w:lastRenderedPageBreak/>
        <w:t>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6C0210">
        <w:rPr>
          <w:rFonts w:ascii="Times New Roman" w:hAnsi="Times New Roman"/>
          <w:szCs w:val="24"/>
        </w:rPr>
        <w:t xml:space="preserve"> электронной почты, либо с использованием иных сре</w:t>
      </w:r>
      <w:proofErr w:type="gramStart"/>
      <w:r w:rsidRPr="006C0210">
        <w:rPr>
          <w:rFonts w:ascii="Times New Roman" w:hAnsi="Times New Roman"/>
          <w:szCs w:val="24"/>
        </w:rPr>
        <w:t>дств св</w:t>
      </w:r>
      <w:proofErr w:type="gramEnd"/>
      <w:r w:rsidRPr="006C0210">
        <w:rPr>
          <w:rFonts w:ascii="Times New Roman" w:hAnsi="Times New Roman"/>
          <w:szCs w:val="24"/>
        </w:rPr>
        <w:t xml:space="preserve">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6C0210" w:rsidRDefault="00C34E20" w:rsidP="00C34E20">
      <w:pPr>
        <w:pStyle w:val="afa"/>
        <w:spacing w:line="240" w:lineRule="auto"/>
        <w:ind w:firstLine="709"/>
        <w:jc w:val="both"/>
        <w:rPr>
          <w:rFonts w:ascii="Times New Roman" w:hAnsi="Times New Roman"/>
          <w:szCs w:val="24"/>
        </w:rPr>
      </w:pPr>
      <w:r w:rsidRPr="006C0210">
        <w:rPr>
          <w:rFonts w:ascii="Times New Roman" w:hAnsi="Times New Roman"/>
          <w:szCs w:val="24"/>
        </w:rPr>
        <w:t>4.3.4. требовать уплаты неустоек (штрафов, пеней) в соответствии с разделом 6 Контракта;</w:t>
      </w:r>
    </w:p>
    <w:p w14:paraId="17577704" w14:textId="77777777" w:rsidR="00C34E20" w:rsidRPr="006C0210" w:rsidRDefault="00C34E20" w:rsidP="00C34E20">
      <w:pPr>
        <w:pStyle w:val="afa"/>
        <w:spacing w:line="240" w:lineRule="auto"/>
        <w:ind w:firstLine="709"/>
        <w:jc w:val="both"/>
        <w:rPr>
          <w:rFonts w:ascii="Times New Roman" w:hAnsi="Times New Roman"/>
          <w:szCs w:val="24"/>
        </w:rPr>
      </w:pPr>
      <w:r w:rsidRPr="006C0210">
        <w:rPr>
          <w:rFonts w:ascii="Times New Roman" w:hAnsi="Times New Roman"/>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6C0210" w:rsidRDefault="00C34E20" w:rsidP="00C34E20">
      <w:pPr>
        <w:pStyle w:val="afa"/>
        <w:spacing w:line="240" w:lineRule="auto"/>
        <w:ind w:firstLine="709"/>
        <w:jc w:val="both"/>
        <w:rPr>
          <w:rFonts w:ascii="Times New Roman" w:hAnsi="Times New Roman"/>
          <w:szCs w:val="24"/>
        </w:rPr>
      </w:pPr>
      <w:r w:rsidRPr="006C0210">
        <w:rPr>
          <w:rFonts w:ascii="Times New Roman" w:hAnsi="Times New Roman"/>
          <w:szCs w:val="24"/>
        </w:rPr>
        <w:t>4.4. Заказчик вправе:</w:t>
      </w:r>
    </w:p>
    <w:p w14:paraId="1AB18628" w14:textId="77777777" w:rsidR="00C34E20" w:rsidRPr="006C0210" w:rsidRDefault="00C34E20" w:rsidP="00C34E20">
      <w:pPr>
        <w:pStyle w:val="afa"/>
        <w:spacing w:line="240" w:lineRule="auto"/>
        <w:ind w:firstLine="709"/>
        <w:jc w:val="both"/>
        <w:rPr>
          <w:rFonts w:ascii="Times New Roman" w:hAnsi="Times New Roman"/>
          <w:szCs w:val="24"/>
        </w:rPr>
      </w:pPr>
      <w:r w:rsidRPr="006C0210">
        <w:rPr>
          <w:rFonts w:ascii="Times New Roman" w:hAnsi="Times New Roman"/>
          <w:szCs w:val="24"/>
        </w:rPr>
        <w:t>4.4.1. требовать от Поставщика надлежащего исполнения обязательств по Контракту;</w:t>
      </w:r>
    </w:p>
    <w:p w14:paraId="277476DD" w14:textId="77777777" w:rsidR="00C34E20" w:rsidRPr="006C0210" w:rsidRDefault="00C34E20" w:rsidP="00C34E20">
      <w:pPr>
        <w:pStyle w:val="afa"/>
        <w:spacing w:line="240" w:lineRule="auto"/>
        <w:ind w:firstLine="709"/>
        <w:jc w:val="both"/>
        <w:rPr>
          <w:rFonts w:ascii="Times New Roman" w:hAnsi="Times New Roman"/>
          <w:szCs w:val="24"/>
        </w:rPr>
      </w:pPr>
      <w:r w:rsidRPr="006C0210">
        <w:rPr>
          <w:rFonts w:ascii="Times New Roman" w:hAnsi="Times New Roman"/>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6C0210" w:rsidRDefault="00C34E20" w:rsidP="00C34E20">
      <w:pPr>
        <w:pStyle w:val="afa"/>
        <w:spacing w:line="240" w:lineRule="auto"/>
        <w:ind w:firstLine="709"/>
        <w:jc w:val="both"/>
        <w:rPr>
          <w:rFonts w:ascii="Times New Roman" w:hAnsi="Times New Roman"/>
          <w:szCs w:val="24"/>
        </w:rPr>
      </w:pPr>
      <w:r w:rsidRPr="006C0210">
        <w:rPr>
          <w:rFonts w:ascii="Times New Roman" w:hAnsi="Times New Roman"/>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6C0210" w:rsidRDefault="00C34E20" w:rsidP="00C34E20">
      <w:pPr>
        <w:pStyle w:val="afa"/>
        <w:spacing w:line="240" w:lineRule="auto"/>
        <w:ind w:firstLine="709"/>
        <w:jc w:val="both"/>
        <w:rPr>
          <w:rFonts w:ascii="Times New Roman" w:hAnsi="Times New Roman"/>
          <w:szCs w:val="24"/>
        </w:rPr>
      </w:pPr>
      <w:r w:rsidRPr="006C0210">
        <w:rPr>
          <w:rFonts w:ascii="Times New Roman" w:hAnsi="Times New Roman"/>
          <w:szCs w:val="24"/>
        </w:rPr>
        <w:t>4.4.4. требовать возмещения убытков в соответствии с разделом 6 Контракта, причинённых по вине Поставщика;</w:t>
      </w:r>
    </w:p>
    <w:p w14:paraId="2E06397C" w14:textId="77777777" w:rsidR="00C34E20" w:rsidRPr="006C0210" w:rsidRDefault="00C34E20" w:rsidP="00C34E20">
      <w:pPr>
        <w:pStyle w:val="afa"/>
        <w:spacing w:line="240" w:lineRule="auto"/>
        <w:ind w:firstLine="709"/>
        <w:jc w:val="both"/>
        <w:rPr>
          <w:rFonts w:ascii="Times New Roman" w:hAnsi="Times New Roman"/>
          <w:szCs w:val="24"/>
        </w:rPr>
      </w:pPr>
      <w:r w:rsidRPr="006C0210">
        <w:rPr>
          <w:rFonts w:ascii="Times New Roman" w:hAnsi="Times New Roman"/>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6C0210" w:rsidRDefault="00C34E20" w:rsidP="00C34E20">
      <w:pPr>
        <w:pStyle w:val="afa"/>
        <w:spacing w:line="240" w:lineRule="auto"/>
        <w:ind w:firstLine="709"/>
        <w:jc w:val="both"/>
        <w:rPr>
          <w:rFonts w:ascii="Times New Roman" w:hAnsi="Times New Roman"/>
          <w:szCs w:val="24"/>
        </w:rPr>
      </w:pPr>
      <w:r w:rsidRPr="006C0210">
        <w:rPr>
          <w:rFonts w:ascii="Times New Roman" w:hAnsi="Times New Roman"/>
          <w:szCs w:val="24"/>
        </w:rPr>
        <w:t>4.4.6. отказаться от приёмки и оплаты Товара, не соответствующего условиям Контракта;</w:t>
      </w:r>
    </w:p>
    <w:p w14:paraId="5FCC0552" w14:textId="77777777" w:rsidR="00C34E20" w:rsidRPr="006C0210" w:rsidRDefault="00C34E20" w:rsidP="00C34E20">
      <w:pPr>
        <w:pStyle w:val="afa"/>
        <w:spacing w:line="240" w:lineRule="auto"/>
        <w:ind w:firstLine="709"/>
        <w:jc w:val="both"/>
        <w:rPr>
          <w:rFonts w:ascii="Times New Roman" w:hAnsi="Times New Roman"/>
          <w:szCs w:val="24"/>
        </w:rPr>
      </w:pPr>
      <w:r w:rsidRPr="006C0210">
        <w:rPr>
          <w:rFonts w:ascii="Times New Roman" w:hAnsi="Times New Roman"/>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6C0210" w:rsidRDefault="00C34E20" w:rsidP="00C34E20">
      <w:pPr>
        <w:pStyle w:val="afa"/>
        <w:spacing w:line="240" w:lineRule="auto"/>
        <w:ind w:firstLine="709"/>
        <w:jc w:val="both"/>
        <w:rPr>
          <w:rFonts w:ascii="Times New Roman" w:hAnsi="Times New Roman"/>
          <w:szCs w:val="24"/>
        </w:rPr>
      </w:pPr>
      <w:r w:rsidRPr="006C0210">
        <w:rPr>
          <w:rFonts w:ascii="Times New Roman" w:hAnsi="Times New Roman"/>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27823750" w:rsidR="00C34E20" w:rsidRPr="006C0210" w:rsidRDefault="00C34E20" w:rsidP="00C34E20">
      <w:pPr>
        <w:pStyle w:val="afa"/>
        <w:spacing w:line="240" w:lineRule="auto"/>
        <w:ind w:firstLine="709"/>
        <w:jc w:val="both"/>
        <w:rPr>
          <w:rFonts w:ascii="Times New Roman" w:hAnsi="Times New Roman"/>
          <w:szCs w:val="24"/>
        </w:rPr>
      </w:pPr>
      <w:r w:rsidRPr="006C0210">
        <w:rPr>
          <w:rFonts w:ascii="Times New Roman" w:hAnsi="Times New Roman"/>
          <w:szCs w:val="24"/>
        </w:rPr>
        <w:t xml:space="preserve">4.4.9.Заказчик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6C0210" w:rsidRDefault="00C34E20" w:rsidP="00C34E20">
      <w:pPr>
        <w:pStyle w:val="afa"/>
        <w:spacing w:line="240" w:lineRule="auto"/>
        <w:ind w:firstLine="709"/>
        <w:jc w:val="both"/>
        <w:rPr>
          <w:rFonts w:ascii="Times New Roman" w:hAnsi="Times New Roman"/>
          <w:szCs w:val="24"/>
        </w:rPr>
      </w:pPr>
      <w:r w:rsidRPr="006C0210">
        <w:rPr>
          <w:rFonts w:ascii="Times New Roman" w:hAnsi="Times New Roman"/>
          <w:szCs w:val="24"/>
        </w:rPr>
        <w:t xml:space="preserve">4.4.10. </w:t>
      </w:r>
      <w:proofErr w:type="gramStart"/>
      <w:r w:rsidRPr="006C0210">
        <w:rPr>
          <w:rFonts w:ascii="Times New Roman" w:hAnsi="Times New Roman"/>
          <w:szCs w:val="24"/>
        </w:rPr>
        <w:t>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6C0210">
        <w:rPr>
          <w:rFonts w:ascii="Times New Roman" w:hAnsi="Times New Roman"/>
          <w:szCs w:val="24"/>
        </w:rPr>
        <w:t xml:space="preserve"> Президента Российской Федерации и Правительства Российской Федерации.</w:t>
      </w:r>
    </w:p>
    <w:p w14:paraId="576702A7" w14:textId="77777777" w:rsidR="00C34E20" w:rsidRPr="006C0210" w:rsidRDefault="00C34E20" w:rsidP="00C34E20">
      <w:pPr>
        <w:pStyle w:val="afa"/>
        <w:spacing w:line="240" w:lineRule="auto"/>
        <w:ind w:firstLine="709"/>
        <w:jc w:val="both"/>
        <w:rPr>
          <w:rFonts w:ascii="Times New Roman" w:hAnsi="Times New Roman"/>
          <w:szCs w:val="24"/>
        </w:rPr>
      </w:pPr>
      <w:r w:rsidRPr="006C0210">
        <w:rPr>
          <w:rFonts w:ascii="Times New Roman" w:hAnsi="Times New Roman"/>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6C0210" w:rsidRDefault="00C34E20" w:rsidP="00C34E20">
      <w:pPr>
        <w:pStyle w:val="afa"/>
        <w:spacing w:line="240" w:lineRule="auto"/>
        <w:ind w:firstLine="709"/>
        <w:jc w:val="both"/>
        <w:rPr>
          <w:rFonts w:ascii="Times New Roman" w:hAnsi="Times New Roman"/>
          <w:szCs w:val="24"/>
        </w:rPr>
      </w:pPr>
      <w:r w:rsidRPr="006C0210">
        <w:rPr>
          <w:rFonts w:ascii="Times New Roman" w:hAnsi="Times New Roman"/>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6C0210" w:rsidRDefault="00C34E20" w:rsidP="00C34E20">
      <w:pPr>
        <w:pStyle w:val="afa"/>
        <w:spacing w:line="240" w:lineRule="auto"/>
        <w:ind w:firstLine="709"/>
        <w:jc w:val="both"/>
        <w:rPr>
          <w:rFonts w:ascii="Times New Roman" w:hAnsi="Times New Roman"/>
          <w:szCs w:val="24"/>
        </w:rPr>
      </w:pPr>
      <w:r w:rsidRPr="006C0210">
        <w:rPr>
          <w:rFonts w:ascii="Times New Roman" w:hAnsi="Times New Roman"/>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6C0210" w:rsidRDefault="00C34E20" w:rsidP="00C34E20">
      <w:pPr>
        <w:pStyle w:val="afa"/>
        <w:spacing w:line="240" w:lineRule="auto"/>
        <w:ind w:firstLine="709"/>
        <w:jc w:val="both"/>
        <w:rPr>
          <w:rFonts w:ascii="Times New Roman" w:hAnsi="Times New Roman"/>
          <w:szCs w:val="24"/>
        </w:rPr>
      </w:pPr>
      <w:r w:rsidRPr="006C0210">
        <w:rPr>
          <w:rFonts w:ascii="Times New Roman" w:hAnsi="Times New Roman"/>
          <w:szCs w:val="24"/>
        </w:rPr>
        <w:t xml:space="preserve">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w:t>
      </w:r>
      <w:proofErr w:type="gramStart"/>
      <w:r w:rsidRPr="006C0210">
        <w:rPr>
          <w:rFonts w:ascii="Times New Roman" w:hAnsi="Times New Roman"/>
          <w:szCs w:val="24"/>
        </w:rPr>
        <w:t>предусмотренных</w:t>
      </w:r>
      <w:proofErr w:type="gramEnd"/>
      <w:r w:rsidRPr="006C0210">
        <w:rPr>
          <w:rFonts w:ascii="Times New Roman" w:hAnsi="Times New Roman"/>
          <w:szCs w:val="24"/>
        </w:rPr>
        <w:t xml:space="preserve"> контрактом.</w:t>
      </w:r>
    </w:p>
    <w:p w14:paraId="7E69459C" w14:textId="4990C264" w:rsidR="00C34E20" w:rsidRPr="006C0210" w:rsidRDefault="00C34E20" w:rsidP="00C34E20">
      <w:pPr>
        <w:pStyle w:val="afa"/>
        <w:spacing w:line="240" w:lineRule="auto"/>
        <w:ind w:firstLine="709"/>
        <w:jc w:val="both"/>
        <w:rPr>
          <w:rFonts w:ascii="Times New Roman" w:hAnsi="Times New Roman"/>
          <w:szCs w:val="24"/>
        </w:rPr>
      </w:pPr>
      <w:r w:rsidRPr="006C0210">
        <w:rPr>
          <w:rFonts w:ascii="Times New Roman" w:hAnsi="Times New Roman"/>
          <w:szCs w:val="24"/>
        </w:rPr>
        <w:t>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w:t>
      </w:r>
    </w:p>
    <w:p w14:paraId="27A077CC" w14:textId="517E575C" w:rsidR="00C34E20" w:rsidRPr="006C0210" w:rsidRDefault="00C34E20" w:rsidP="00C34E20">
      <w:pPr>
        <w:pStyle w:val="afa"/>
        <w:spacing w:line="240" w:lineRule="auto"/>
        <w:ind w:firstLine="709"/>
        <w:jc w:val="both"/>
        <w:rPr>
          <w:rFonts w:ascii="Times New Roman" w:hAnsi="Times New Roman"/>
          <w:szCs w:val="24"/>
        </w:rPr>
      </w:pPr>
      <w:r w:rsidRPr="006C0210">
        <w:rPr>
          <w:rFonts w:ascii="Times New Roman" w:hAnsi="Times New Roman"/>
          <w:szCs w:val="24"/>
        </w:rPr>
        <w:t>4.4.14. Полученные в ходе приёмки фот</w:t>
      </w:r>
      <w:proofErr w:type="gramStart"/>
      <w:r w:rsidRPr="006C0210">
        <w:rPr>
          <w:rFonts w:ascii="Times New Roman" w:hAnsi="Times New Roman"/>
          <w:szCs w:val="24"/>
        </w:rPr>
        <w:t>о-</w:t>
      </w:r>
      <w:proofErr w:type="gramEnd"/>
      <w:r w:rsidRPr="006C0210">
        <w:rPr>
          <w:rFonts w:ascii="Times New Roman" w:hAnsi="Times New Roman"/>
          <w:szCs w:val="24"/>
        </w:rPr>
        <w:t xml:space="preserve"> и (или) видеоматериалы в обязательном порядке должны содержать отметку о дате, времени фотосъёмки и(или) видеозаписи (видеосъёмки).</w:t>
      </w:r>
    </w:p>
    <w:p w14:paraId="522085FB" w14:textId="77777777" w:rsidR="00C34E20" w:rsidRPr="006C0210" w:rsidRDefault="00C34E20" w:rsidP="00C34E20">
      <w:pPr>
        <w:pStyle w:val="afa"/>
        <w:spacing w:line="240" w:lineRule="auto"/>
        <w:ind w:firstLine="709"/>
        <w:jc w:val="both"/>
        <w:rPr>
          <w:rFonts w:ascii="Times New Roman" w:hAnsi="Times New Roman"/>
          <w:szCs w:val="24"/>
        </w:rPr>
      </w:pPr>
      <w:r w:rsidRPr="006C0210">
        <w:rPr>
          <w:rFonts w:ascii="Times New Roman" w:hAnsi="Times New Roman"/>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6C0210">
        <w:rPr>
          <w:rFonts w:ascii="Times New Roman" w:hAnsi="Times New Roman"/>
          <w:szCs w:val="24"/>
        </w:rPr>
        <w:t>ь(</w:t>
      </w:r>
      <w:proofErr w:type="spellStart"/>
      <w:proofErr w:type="gramEnd"/>
      <w:r w:rsidRPr="006C0210">
        <w:rPr>
          <w:rFonts w:ascii="Times New Roman" w:hAnsi="Times New Roman"/>
          <w:szCs w:val="24"/>
        </w:rPr>
        <w:t>ти</w:t>
      </w:r>
      <w:proofErr w:type="spellEnd"/>
      <w:r w:rsidRPr="006C0210">
        <w:rPr>
          <w:rFonts w:ascii="Times New Roman" w:hAnsi="Times New Roman"/>
          <w:szCs w:val="24"/>
        </w:rPr>
        <w:t>), присутствующего(их) ответственного(</w:t>
      </w:r>
      <w:proofErr w:type="spellStart"/>
      <w:r w:rsidRPr="006C0210">
        <w:rPr>
          <w:rFonts w:ascii="Times New Roman" w:hAnsi="Times New Roman"/>
          <w:szCs w:val="24"/>
        </w:rPr>
        <w:t>ых</w:t>
      </w:r>
      <w:proofErr w:type="spellEnd"/>
      <w:r w:rsidRPr="006C0210">
        <w:rPr>
          <w:rFonts w:ascii="Times New Roman" w:hAnsi="Times New Roman"/>
          <w:szCs w:val="24"/>
        </w:rPr>
        <w:t>) лица (лиц) за приёмку товара, информацию о дате, месте и времени видеозаписи (видеосъёмки).</w:t>
      </w:r>
    </w:p>
    <w:p w14:paraId="44C0C2DA" w14:textId="77777777" w:rsidR="00C34E20" w:rsidRPr="006C0210" w:rsidRDefault="00C34E20" w:rsidP="00C34E20">
      <w:pPr>
        <w:pStyle w:val="afa"/>
        <w:spacing w:line="240" w:lineRule="auto"/>
        <w:ind w:firstLine="709"/>
        <w:jc w:val="both"/>
        <w:rPr>
          <w:rFonts w:ascii="Times New Roman" w:hAnsi="Times New Roman"/>
          <w:szCs w:val="24"/>
        </w:rPr>
      </w:pPr>
      <w:r w:rsidRPr="006C0210">
        <w:rPr>
          <w:rFonts w:ascii="Times New Roman" w:hAnsi="Times New Roman"/>
          <w:szCs w:val="24"/>
        </w:rPr>
        <w:lastRenderedPageBreak/>
        <w:t>При изготовлении фот</w:t>
      </w:r>
      <w:proofErr w:type="gramStart"/>
      <w:r w:rsidRPr="006C0210">
        <w:rPr>
          <w:rFonts w:ascii="Times New Roman" w:hAnsi="Times New Roman"/>
          <w:szCs w:val="24"/>
        </w:rPr>
        <w:t>о-</w:t>
      </w:r>
      <w:proofErr w:type="gramEnd"/>
      <w:r w:rsidRPr="006C0210">
        <w:rPr>
          <w:rFonts w:ascii="Times New Roman" w:hAnsi="Times New Roman"/>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6C0210">
        <w:rPr>
          <w:rFonts w:ascii="Times New Roman" w:hAnsi="Times New Roman"/>
          <w:szCs w:val="24"/>
        </w:rPr>
        <w:t>jpeg</w:t>
      </w:r>
      <w:proofErr w:type="spellEnd"/>
      <w:r w:rsidRPr="006C0210">
        <w:rPr>
          <w:rFonts w:ascii="Times New Roman" w:hAnsi="Times New Roman"/>
          <w:szCs w:val="24"/>
        </w:rPr>
        <w:t xml:space="preserve">, </w:t>
      </w:r>
      <w:proofErr w:type="spellStart"/>
      <w:r w:rsidRPr="006C0210">
        <w:rPr>
          <w:rFonts w:ascii="Times New Roman" w:hAnsi="Times New Roman"/>
          <w:szCs w:val="24"/>
        </w:rPr>
        <w:t>png</w:t>
      </w:r>
      <w:proofErr w:type="spellEnd"/>
      <w:r w:rsidRPr="006C0210">
        <w:rPr>
          <w:rFonts w:ascii="Times New Roman" w:hAnsi="Times New Roman"/>
          <w:szCs w:val="24"/>
        </w:rPr>
        <w:t xml:space="preserve">, </w:t>
      </w:r>
      <w:proofErr w:type="spellStart"/>
      <w:r w:rsidRPr="006C0210">
        <w:rPr>
          <w:rFonts w:ascii="Times New Roman" w:hAnsi="Times New Roman"/>
          <w:szCs w:val="24"/>
        </w:rPr>
        <w:t>tif</w:t>
      </w:r>
      <w:proofErr w:type="spellEnd"/>
      <w:r w:rsidRPr="006C0210">
        <w:rPr>
          <w:rFonts w:ascii="Times New Roman" w:hAnsi="Times New Roman"/>
          <w:szCs w:val="24"/>
        </w:rPr>
        <w:t xml:space="preserve">, Mpeg4, </w:t>
      </w:r>
      <w:proofErr w:type="spellStart"/>
      <w:r w:rsidRPr="006C0210">
        <w:rPr>
          <w:rFonts w:ascii="Times New Roman" w:hAnsi="Times New Roman"/>
          <w:szCs w:val="24"/>
        </w:rPr>
        <w:t>avi</w:t>
      </w:r>
      <w:proofErr w:type="spellEnd"/>
      <w:r w:rsidRPr="006C0210">
        <w:rPr>
          <w:rFonts w:ascii="Times New Roman" w:hAnsi="Times New Roman"/>
          <w:szCs w:val="24"/>
        </w:rPr>
        <w:t xml:space="preserve"> и иных).</w:t>
      </w:r>
    </w:p>
    <w:p w14:paraId="320008C7" w14:textId="77777777" w:rsidR="00C34E20" w:rsidRPr="006C0210" w:rsidRDefault="00C34E20" w:rsidP="00C34E20">
      <w:pPr>
        <w:pStyle w:val="afa"/>
        <w:spacing w:line="240" w:lineRule="auto"/>
        <w:ind w:firstLine="709"/>
        <w:jc w:val="both"/>
        <w:rPr>
          <w:rFonts w:ascii="Times New Roman" w:hAnsi="Times New Roman"/>
          <w:szCs w:val="24"/>
        </w:rPr>
      </w:pPr>
      <w:r w:rsidRPr="006C0210">
        <w:rPr>
          <w:rFonts w:ascii="Times New Roman" w:hAnsi="Times New Roman"/>
          <w:szCs w:val="24"/>
        </w:rPr>
        <w:t xml:space="preserve">Информация о ведении фотосъёмки </w:t>
      </w:r>
      <w:proofErr w:type="gramStart"/>
      <w:r w:rsidRPr="006C0210">
        <w:rPr>
          <w:rFonts w:ascii="Times New Roman" w:hAnsi="Times New Roman"/>
          <w:szCs w:val="24"/>
        </w:rPr>
        <w:t>и(</w:t>
      </w:r>
      <w:proofErr w:type="gramEnd"/>
      <w:r w:rsidRPr="006C0210">
        <w:rPr>
          <w:rFonts w:ascii="Times New Roman" w:hAnsi="Times New Roman"/>
          <w:szCs w:val="24"/>
        </w:rPr>
        <w:t xml:space="preserve">или) видеозаписи (видеосъёмки) включается в Акт приёма-передачи товара. </w:t>
      </w:r>
    </w:p>
    <w:p w14:paraId="465D7D21" w14:textId="77777777" w:rsidR="00C34E20" w:rsidRPr="006C0210" w:rsidRDefault="00C34E20" w:rsidP="00C34E20">
      <w:pPr>
        <w:pStyle w:val="afa"/>
        <w:spacing w:line="240" w:lineRule="auto"/>
        <w:ind w:firstLine="709"/>
        <w:jc w:val="both"/>
        <w:rPr>
          <w:rFonts w:ascii="Times New Roman" w:hAnsi="Times New Roman"/>
          <w:szCs w:val="24"/>
        </w:rPr>
      </w:pPr>
      <w:r w:rsidRPr="006C0210">
        <w:rPr>
          <w:rFonts w:ascii="Times New Roman" w:hAnsi="Times New Roman"/>
          <w:szCs w:val="24"/>
        </w:rPr>
        <w:t>Фот</w:t>
      </w:r>
      <w:proofErr w:type="gramStart"/>
      <w:r w:rsidRPr="006C0210">
        <w:rPr>
          <w:rFonts w:ascii="Times New Roman" w:hAnsi="Times New Roman"/>
          <w:szCs w:val="24"/>
        </w:rPr>
        <w:t>о-</w:t>
      </w:r>
      <w:proofErr w:type="gramEnd"/>
      <w:r w:rsidRPr="006C0210">
        <w:rPr>
          <w:rFonts w:ascii="Times New Roman" w:hAnsi="Times New Roman"/>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6C0210" w:rsidRDefault="00C34E20" w:rsidP="00C34E20">
      <w:pPr>
        <w:pStyle w:val="afa"/>
        <w:spacing w:line="240" w:lineRule="auto"/>
        <w:ind w:firstLine="709"/>
        <w:jc w:val="both"/>
        <w:rPr>
          <w:rFonts w:ascii="Times New Roman" w:hAnsi="Times New Roman"/>
          <w:szCs w:val="24"/>
        </w:rPr>
      </w:pPr>
      <w:r w:rsidRPr="006C0210">
        <w:rPr>
          <w:rFonts w:ascii="Times New Roman" w:hAnsi="Times New Roman"/>
          <w:szCs w:val="24"/>
        </w:rPr>
        <w:t>Фот</w:t>
      </w:r>
      <w:proofErr w:type="gramStart"/>
      <w:r w:rsidRPr="006C0210">
        <w:rPr>
          <w:rFonts w:ascii="Times New Roman" w:hAnsi="Times New Roman"/>
          <w:szCs w:val="24"/>
        </w:rPr>
        <w:t>о-</w:t>
      </w:r>
      <w:proofErr w:type="gramEnd"/>
      <w:r w:rsidRPr="006C0210">
        <w:rPr>
          <w:rFonts w:ascii="Times New Roman" w:hAnsi="Times New Roman"/>
          <w:szCs w:val="24"/>
        </w:rPr>
        <w:t xml:space="preserve">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6C0210" w:rsidRDefault="00C34E20" w:rsidP="00C34E20">
      <w:pPr>
        <w:pStyle w:val="af5"/>
        <w:tabs>
          <w:tab w:val="left" w:pos="2443"/>
        </w:tabs>
        <w:spacing w:after="0"/>
        <w:ind w:firstLine="709"/>
      </w:pPr>
    </w:p>
    <w:p w14:paraId="0D3D8205" w14:textId="77777777" w:rsidR="00C34E20" w:rsidRPr="006C0210" w:rsidRDefault="00C34E20" w:rsidP="00C34E20">
      <w:pPr>
        <w:pStyle w:val="13"/>
        <w:spacing w:after="0" w:line="240" w:lineRule="auto"/>
        <w:ind w:firstLine="709"/>
        <w:jc w:val="center"/>
        <w:rPr>
          <w:rFonts w:ascii="Times New Roman" w:hAnsi="Times New Roman"/>
          <w:b/>
          <w:szCs w:val="24"/>
        </w:rPr>
      </w:pPr>
      <w:r w:rsidRPr="006C0210">
        <w:rPr>
          <w:rFonts w:ascii="Times New Roman" w:hAnsi="Times New Roman"/>
          <w:b/>
          <w:szCs w:val="24"/>
        </w:rPr>
        <w:t>5. Качество Товара</w:t>
      </w:r>
    </w:p>
    <w:p w14:paraId="0BB1A62D" w14:textId="77777777" w:rsidR="00C34E20" w:rsidRPr="006C0210" w:rsidRDefault="00C34E20" w:rsidP="00C34E20">
      <w:pPr>
        <w:pStyle w:val="af5"/>
        <w:tabs>
          <w:tab w:val="left" w:pos="2443"/>
        </w:tabs>
        <w:spacing w:after="0"/>
        <w:ind w:firstLine="709"/>
      </w:pPr>
      <w:r w:rsidRPr="006C0210">
        <w:t>5.1. Поставщик гарантирует, что поставляемый Товар соответствует требованиям, установленным Контрактом.</w:t>
      </w:r>
    </w:p>
    <w:p w14:paraId="3940D434" w14:textId="77777777" w:rsidR="00C34E20" w:rsidRPr="006C0210" w:rsidRDefault="00C34E20" w:rsidP="00C34E20">
      <w:pPr>
        <w:pStyle w:val="af5"/>
        <w:tabs>
          <w:tab w:val="left" w:pos="2443"/>
        </w:tabs>
        <w:spacing w:after="0"/>
        <w:ind w:firstLine="709"/>
      </w:pPr>
      <w:r w:rsidRPr="006C0210">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6C0210" w:rsidRDefault="00C34E20" w:rsidP="00C34E20">
      <w:pPr>
        <w:pStyle w:val="af5"/>
        <w:tabs>
          <w:tab w:val="left" w:pos="2443"/>
        </w:tabs>
        <w:spacing w:after="0"/>
        <w:ind w:firstLine="709"/>
      </w:pPr>
      <w:r w:rsidRPr="006C0210">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6C0210" w:rsidRDefault="00C34E20" w:rsidP="00C34E20">
      <w:pPr>
        <w:pStyle w:val="af5"/>
        <w:tabs>
          <w:tab w:val="left" w:pos="2443"/>
        </w:tabs>
        <w:spacing w:after="0"/>
        <w:ind w:firstLine="709"/>
      </w:pPr>
      <w:r w:rsidRPr="006C0210">
        <w:t>5.3. Товар должен быть упакован и замаркирован в соответствии с действующими стандартами.</w:t>
      </w:r>
    </w:p>
    <w:p w14:paraId="0A4C09E1" w14:textId="77777777" w:rsidR="00C34E20" w:rsidRPr="006C0210" w:rsidRDefault="00C34E20" w:rsidP="00C34E20">
      <w:pPr>
        <w:pStyle w:val="af5"/>
        <w:tabs>
          <w:tab w:val="left" w:pos="2443"/>
        </w:tabs>
        <w:spacing w:after="0"/>
        <w:ind w:firstLine="709"/>
      </w:pPr>
      <w:r w:rsidRPr="006C0210">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6C0210" w:rsidRDefault="00C34E20" w:rsidP="00C34E20">
      <w:pPr>
        <w:pStyle w:val="af5"/>
        <w:tabs>
          <w:tab w:val="left" w:pos="2443"/>
        </w:tabs>
        <w:spacing w:after="0"/>
        <w:ind w:firstLine="709"/>
      </w:pPr>
      <w:r w:rsidRPr="006C0210">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6C0210" w:rsidRDefault="00C34E20" w:rsidP="00C34E20">
      <w:pPr>
        <w:pStyle w:val="af5"/>
        <w:tabs>
          <w:tab w:val="left" w:pos="2443"/>
        </w:tabs>
        <w:spacing w:after="0"/>
        <w:ind w:firstLine="709"/>
      </w:pPr>
      <w:r w:rsidRPr="006C0210">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6C0210" w:rsidRDefault="00C34E20" w:rsidP="00C34E20">
      <w:pPr>
        <w:pStyle w:val="af5"/>
        <w:tabs>
          <w:tab w:val="left" w:pos="2443"/>
        </w:tabs>
        <w:spacing w:after="0"/>
        <w:ind w:firstLine="709"/>
      </w:pPr>
    </w:p>
    <w:p w14:paraId="7C99C1CC" w14:textId="77777777" w:rsidR="00C34E20" w:rsidRPr="006C0210" w:rsidRDefault="00C34E20" w:rsidP="00C34E20">
      <w:pPr>
        <w:pStyle w:val="13"/>
        <w:spacing w:after="0" w:line="240" w:lineRule="auto"/>
        <w:ind w:firstLine="709"/>
        <w:jc w:val="center"/>
        <w:rPr>
          <w:rFonts w:ascii="Times New Roman" w:hAnsi="Times New Roman"/>
          <w:b/>
          <w:szCs w:val="24"/>
        </w:rPr>
      </w:pPr>
      <w:r w:rsidRPr="006C0210">
        <w:rPr>
          <w:rFonts w:ascii="Times New Roman" w:hAnsi="Times New Roman"/>
          <w:b/>
          <w:szCs w:val="24"/>
        </w:rPr>
        <w:t>6. Ответственность Сторон</w:t>
      </w:r>
    </w:p>
    <w:p w14:paraId="31AC9922" w14:textId="77777777" w:rsidR="00C34E20" w:rsidRPr="006C0210" w:rsidRDefault="00C34E20" w:rsidP="00C34E20">
      <w:pPr>
        <w:pStyle w:val="af5"/>
        <w:tabs>
          <w:tab w:val="left" w:pos="2443"/>
        </w:tabs>
        <w:spacing w:after="0"/>
        <w:ind w:firstLine="709"/>
      </w:pPr>
      <w:r w:rsidRPr="006C0210">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6C0210" w:rsidRDefault="00C34E20" w:rsidP="00C34E20">
      <w:pPr>
        <w:pStyle w:val="af5"/>
        <w:tabs>
          <w:tab w:val="left" w:pos="2443"/>
        </w:tabs>
        <w:spacing w:after="0"/>
        <w:ind w:firstLine="709"/>
      </w:pPr>
      <w:r w:rsidRPr="006C0210">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6C0210" w:rsidRDefault="00C34E20" w:rsidP="00C34E20">
      <w:pPr>
        <w:pStyle w:val="af5"/>
        <w:tabs>
          <w:tab w:val="left" w:pos="2443"/>
        </w:tabs>
        <w:spacing w:after="0"/>
        <w:ind w:firstLine="709"/>
      </w:pPr>
      <w:bookmarkStart w:id="2" w:name="P1554"/>
      <w:bookmarkEnd w:id="2"/>
      <w:r w:rsidRPr="006C0210">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6C0210" w:rsidRDefault="00C34E20" w:rsidP="00C34E20">
      <w:pPr>
        <w:pStyle w:val="ConsPlusNormal"/>
        <w:ind w:firstLine="709"/>
        <w:jc w:val="both"/>
        <w:rPr>
          <w:rFonts w:ascii="Times New Roman" w:hAnsi="Times New Roman" w:cs="Times New Roman"/>
          <w:sz w:val="24"/>
          <w:szCs w:val="24"/>
        </w:rPr>
      </w:pPr>
      <w:r w:rsidRPr="006C0210">
        <w:rPr>
          <w:rFonts w:ascii="Times New Roman" w:hAnsi="Times New Roman" w:cs="Times New Roman"/>
          <w:sz w:val="24"/>
          <w:szCs w:val="24"/>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w:t>
      </w:r>
      <w:proofErr w:type="gramStart"/>
      <w:r w:rsidRPr="006C0210">
        <w:rPr>
          <w:rFonts w:ascii="Times New Roman" w:hAnsi="Times New Roman" w:cs="Times New Roman"/>
          <w:sz w:val="24"/>
          <w:szCs w:val="24"/>
        </w:rPr>
        <w:t xml:space="preserve">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w:t>
      </w:r>
      <w:r w:rsidRPr="006C0210">
        <w:rPr>
          <w:rFonts w:ascii="Times New Roman" w:hAnsi="Times New Roman" w:cs="Times New Roman"/>
          <w:sz w:val="24"/>
          <w:szCs w:val="24"/>
        </w:rPr>
        <w:lastRenderedPageBreak/>
        <w:t>(далее - Правила), и составляет 1 процент цены Контракта, но не более 5 тыс. рублей и не менее</w:t>
      </w:r>
      <w:proofErr w:type="gramEnd"/>
      <w:r w:rsidRPr="006C0210">
        <w:rPr>
          <w:rFonts w:ascii="Times New Roman" w:hAnsi="Times New Roman" w:cs="Times New Roman"/>
          <w:sz w:val="24"/>
          <w:szCs w:val="24"/>
        </w:rPr>
        <w:t xml:space="preserve"> 1 тыс. рублей</w:t>
      </w:r>
      <w:r w:rsidRPr="006C0210">
        <w:rPr>
          <w:rStyle w:val="af0"/>
          <w:rFonts w:ascii="Times New Roman" w:hAnsi="Times New Roman" w:cs="Times New Roman"/>
          <w:sz w:val="24"/>
          <w:szCs w:val="24"/>
        </w:rPr>
        <w:footnoteReference w:id="2"/>
      </w:r>
      <w:r w:rsidRPr="006C0210">
        <w:rPr>
          <w:rFonts w:ascii="Times New Roman" w:hAnsi="Times New Roman" w:cs="Times New Roman"/>
          <w:sz w:val="24"/>
          <w:szCs w:val="24"/>
        </w:rPr>
        <w:t>.</w:t>
      </w:r>
    </w:p>
    <w:p w14:paraId="142BE9FE" w14:textId="77777777" w:rsidR="00C34E20" w:rsidRPr="006C0210" w:rsidRDefault="00C34E20" w:rsidP="00C34E20">
      <w:pPr>
        <w:pStyle w:val="13"/>
        <w:spacing w:after="0" w:line="240" w:lineRule="auto"/>
        <w:ind w:firstLine="709"/>
        <w:jc w:val="both"/>
        <w:rPr>
          <w:rFonts w:ascii="Times New Roman" w:hAnsi="Times New Roman"/>
          <w:szCs w:val="24"/>
        </w:rPr>
      </w:pPr>
      <w:bookmarkStart w:id="3" w:name="P1556"/>
      <w:bookmarkEnd w:id="3"/>
      <w:r w:rsidRPr="006C0210">
        <w:rPr>
          <w:rFonts w:ascii="Times New Roman" w:hAnsi="Times New Roman"/>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roofErr w:type="gramStart"/>
      <w:r w:rsidRPr="006C0210">
        <w:rPr>
          <w:rFonts w:ascii="Times New Roman" w:hAnsi="Times New Roman"/>
          <w:szCs w:val="24"/>
        </w:rPr>
        <w:t xml:space="preserve"> _____ (_____) </w:t>
      </w:r>
      <w:proofErr w:type="gramEnd"/>
      <w:r w:rsidRPr="006C0210">
        <w:rPr>
          <w:rFonts w:ascii="Times New Roman" w:hAnsi="Times New Roman"/>
          <w:szCs w:val="24"/>
        </w:rPr>
        <w:t>рублей</w:t>
      </w:r>
      <w:r w:rsidRPr="006C0210">
        <w:rPr>
          <w:rStyle w:val="af0"/>
          <w:rFonts w:ascii="Times New Roman" w:hAnsi="Times New Roman"/>
          <w:szCs w:val="24"/>
        </w:rPr>
        <w:footnoteReference w:id="3"/>
      </w:r>
      <w:r w:rsidRPr="006C0210">
        <w:rPr>
          <w:rFonts w:ascii="Times New Roman" w:hAnsi="Times New Roman"/>
          <w:szCs w:val="24"/>
        </w:rPr>
        <w:t>.</w:t>
      </w:r>
    </w:p>
    <w:p w14:paraId="73BC7D20" w14:textId="77777777" w:rsidR="00C34E20" w:rsidRPr="006C0210" w:rsidRDefault="00C34E20" w:rsidP="00C34E20">
      <w:pPr>
        <w:pStyle w:val="13"/>
        <w:spacing w:after="0" w:line="240" w:lineRule="auto"/>
        <w:ind w:firstLine="709"/>
        <w:jc w:val="both"/>
        <w:rPr>
          <w:rFonts w:ascii="Times New Roman" w:hAnsi="Times New Roman"/>
          <w:szCs w:val="24"/>
        </w:rPr>
      </w:pPr>
      <w:r w:rsidRPr="006C0210">
        <w:rPr>
          <w:rFonts w:ascii="Times New Roman" w:hAnsi="Times New Roman"/>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6C0210" w:rsidRDefault="00C34E20" w:rsidP="00C34E20">
      <w:pPr>
        <w:pStyle w:val="13"/>
        <w:spacing w:after="0" w:line="240" w:lineRule="auto"/>
        <w:ind w:firstLine="709"/>
        <w:jc w:val="both"/>
        <w:rPr>
          <w:rFonts w:ascii="Times New Roman" w:eastAsia="Calibri" w:hAnsi="Times New Roman"/>
          <w:color w:val="auto"/>
          <w:szCs w:val="24"/>
          <w:lang w:eastAsia="en-US"/>
        </w:rPr>
      </w:pPr>
      <w:r w:rsidRPr="006C0210">
        <w:rPr>
          <w:rFonts w:ascii="Times New Roman" w:hAnsi="Times New Roman"/>
          <w:szCs w:val="24"/>
        </w:rPr>
        <w:t xml:space="preserve">6.7. </w:t>
      </w:r>
      <w:r w:rsidRPr="006C0210">
        <w:rPr>
          <w:rFonts w:ascii="Times New Roman" w:eastAsia="Calibri" w:hAnsi="Times New Roman"/>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roofErr w:type="gramStart"/>
      <w:r w:rsidRPr="006C0210">
        <w:rPr>
          <w:rFonts w:ascii="Times New Roman" w:eastAsia="Calibri" w:hAnsi="Times New Roman"/>
          <w:color w:val="auto"/>
          <w:szCs w:val="24"/>
          <w:lang w:eastAsia="en-US"/>
        </w:rPr>
        <w:t xml:space="preserve"> _____ (_____) </w:t>
      </w:r>
      <w:proofErr w:type="gramEnd"/>
      <w:r w:rsidRPr="006C0210">
        <w:rPr>
          <w:rFonts w:ascii="Times New Roman" w:eastAsia="Calibri" w:hAnsi="Times New Roman"/>
          <w:color w:val="auto"/>
          <w:szCs w:val="24"/>
          <w:lang w:eastAsia="en-US"/>
        </w:rPr>
        <w:t>рублей</w:t>
      </w:r>
      <w:r w:rsidRPr="006C0210">
        <w:rPr>
          <w:rFonts w:ascii="Times New Roman" w:eastAsia="Calibri" w:hAnsi="Times New Roman"/>
          <w:color w:val="auto"/>
          <w:szCs w:val="24"/>
          <w:vertAlign w:val="superscript"/>
          <w:lang w:eastAsia="en-US"/>
        </w:rPr>
        <w:footnoteReference w:id="4"/>
      </w:r>
      <w:r w:rsidRPr="006C0210">
        <w:rPr>
          <w:rFonts w:ascii="Times New Roman" w:eastAsia="Calibri" w:hAnsi="Times New Roman"/>
          <w:color w:val="auto"/>
          <w:szCs w:val="24"/>
          <w:lang w:eastAsia="en-US"/>
        </w:rPr>
        <w:t>.</w:t>
      </w:r>
    </w:p>
    <w:p w14:paraId="60290E08" w14:textId="77777777" w:rsidR="00C34E20" w:rsidRPr="006C0210" w:rsidRDefault="00C34E20" w:rsidP="00C34E20">
      <w:pPr>
        <w:pStyle w:val="ConsPlusNormal"/>
        <w:ind w:firstLine="709"/>
        <w:jc w:val="both"/>
        <w:rPr>
          <w:rFonts w:ascii="Times New Roman" w:hAnsi="Times New Roman" w:cs="Times New Roman"/>
          <w:color w:val="00000A"/>
          <w:sz w:val="24"/>
          <w:szCs w:val="24"/>
        </w:rPr>
      </w:pPr>
      <w:r w:rsidRPr="006C0210">
        <w:rPr>
          <w:rFonts w:ascii="Times New Roman" w:hAnsi="Times New Roman" w:cs="Times New Roman"/>
          <w:color w:val="00000A"/>
          <w:sz w:val="24"/>
          <w:szCs w:val="24"/>
        </w:rPr>
        <w:t xml:space="preserve">6.8. За каждый день просрочки исполнения Поставщиком обязательства по предоставлению </w:t>
      </w:r>
      <w:r w:rsidRPr="006C0210">
        <w:rPr>
          <w:rFonts w:ascii="Times New Roman" w:hAnsi="Times New Roman" w:cs="Times New Roman"/>
          <w:color w:val="00000A"/>
          <w:sz w:val="24"/>
          <w:szCs w:val="24"/>
        </w:rPr>
        <w:lastRenderedPageBreak/>
        <w:t>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6C0210" w:rsidRDefault="00C34E20" w:rsidP="00C34E20">
      <w:pPr>
        <w:widowControl w:val="0"/>
        <w:autoSpaceDE w:val="0"/>
        <w:autoSpaceDN w:val="0"/>
        <w:spacing w:after="0"/>
        <w:ind w:firstLine="709"/>
        <w:rPr>
          <w:color w:val="00000A"/>
        </w:rPr>
      </w:pPr>
      <w:r w:rsidRPr="006C0210">
        <w:rPr>
          <w:color w:val="00000A"/>
        </w:rPr>
        <w:t>6.9. Применение неустойки (штрафа, пени) не освобождает Стороны от исполнения обязательств по Контракту.</w:t>
      </w:r>
    </w:p>
    <w:p w14:paraId="4ABCBB98" w14:textId="76EA46E0" w:rsidR="00C34E20" w:rsidRPr="006C0210" w:rsidRDefault="00C34E20" w:rsidP="00C34E20">
      <w:pPr>
        <w:widowControl w:val="0"/>
        <w:autoSpaceDE w:val="0"/>
        <w:autoSpaceDN w:val="0"/>
        <w:spacing w:after="0"/>
        <w:ind w:firstLine="709"/>
        <w:rPr>
          <w:color w:val="00000A"/>
        </w:rPr>
      </w:pPr>
      <w:r w:rsidRPr="006C0210">
        <w:rPr>
          <w:color w:val="00000A"/>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4575A5B6" w14:textId="77777777" w:rsidR="00C34E20" w:rsidRPr="006C0210" w:rsidRDefault="00C34E20" w:rsidP="00C34E20">
      <w:pPr>
        <w:widowControl w:val="0"/>
        <w:autoSpaceDE w:val="0"/>
        <w:autoSpaceDN w:val="0"/>
        <w:spacing w:after="0"/>
        <w:ind w:firstLine="709"/>
        <w:rPr>
          <w:color w:val="00000A"/>
        </w:rPr>
      </w:pPr>
      <w:r w:rsidRPr="006C0210">
        <w:rPr>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6C0210" w:rsidRDefault="00C34E20" w:rsidP="00C34E20">
      <w:pPr>
        <w:pStyle w:val="13"/>
        <w:spacing w:after="0" w:line="240" w:lineRule="auto"/>
        <w:ind w:firstLine="709"/>
        <w:jc w:val="both"/>
        <w:rPr>
          <w:rFonts w:ascii="Times New Roman" w:hAnsi="Times New Roman"/>
          <w:szCs w:val="24"/>
        </w:rPr>
      </w:pPr>
      <w:r w:rsidRPr="006C0210">
        <w:rPr>
          <w:rFonts w:ascii="Times New Roman" w:hAnsi="Times New Roman"/>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6C0210" w:rsidRDefault="00C34E20" w:rsidP="00C34E20">
      <w:pPr>
        <w:pStyle w:val="13"/>
        <w:spacing w:after="0" w:line="240" w:lineRule="auto"/>
        <w:ind w:firstLine="709"/>
        <w:rPr>
          <w:rFonts w:ascii="Times New Roman" w:hAnsi="Times New Roman"/>
          <w:kern w:val="2"/>
          <w:szCs w:val="24"/>
        </w:rPr>
      </w:pPr>
    </w:p>
    <w:p w14:paraId="33884E7E" w14:textId="77777777" w:rsidR="00C34E20" w:rsidRPr="006C0210" w:rsidRDefault="00C34E20" w:rsidP="00C34E20">
      <w:pPr>
        <w:pStyle w:val="13"/>
        <w:spacing w:after="0" w:line="240" w:lineRule="auto"/>
        <w:ind w:firstLine="709"/>
        <w:jc w:val="center"/>
        <w:rPr>
          <w:rFonts w:ascii="Times New Roman" w:hAnsi="Times New Roman"/>
          <w:b/>
          <w:szCs w:val="24"/>
        </w:rPr>
      </w:pPr>
      <w:r w:rsidRPr="006C0210">
        <w:rPr>
          <w:rFonts w:ascii="Times New Roman" w:hAnsi="Times New Roman"/>
          <w:b/>
          <w:szCs w:val="24"/>
        </w:rPr>
        <w:t>7. Обеспечение исполнения Контракта</w:t>
      </w:r>
    </w:p>
    <w:p w14:paraId="2F12F5BE" w14:textId="295056E4" w:rsidR="00B65EB4" w:rsidRPr="00055D00" w:rsidRDefault="00B65EB4" w:rsidP="00B65EB4">
      <w:pPr>
        <w:pStyle w:val="13"/>
        <w:spacing w:after="0" w:line="240" w:lineRule="auto"/>
        <w:ind w:firstLine="709"/>
        <w:jc w:val="both"/>
        <w:rPr>
          <w:rFonts w:ascii="Times New Roman" w:hAnsi="Times New Roman"/>
          <w:color w:val="000099"/>
          <w:szCs w:val="24"/>
        </w:rPr>
      </w:pPr>
      <w:r w:rsidRPr="00055D00">
        <w:rPr>
          <w:rFonts w:ascii="Times New Roman" w:hAnsi="Times New Roman"/>
          <w:szCs w:val="24"/>
        </w:rPr>
        <w:t xml:space="preserve">7.1. Обеспечение исполнения Контракта устанавливается </w:t>
      </w:r>
      <w:r w:rsidRPr="00055D00">
        <w:rPr>
          <w:rFonts w:ascii="Times New Roman" w:hAnsi="Times New Roman"/>
          <w:color w:val="000099"/>
          <w:szCs w:val="24"/>
        </w:rPr>
        <w:t xml:space="preserve">в размере 5% от цены, </w:t>
      </w:r>
      <w:r w:rsidRPr="00055D00">
        <w:rPr>
          <w:rFonts w:ascii="Times New Roman" w:hAnsi="Times New Roman"/>
          <w:color w:val="auto"/>
          <w:szCs w:val="24"/>
        </w:rPr>
        <w:t>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Pr="00055D00">
        <w:rPr>
          <w:rFonts w:ascii="Times New Roman" w:hAnsi="Times New Roman"/>
          <w:color w:val="000099"/>
          <w:szCs w:val="24"/>
        </w:rPr>
        <w:t>.</w:t>
      </w:r>
    </w:p>
    <w:p w14:paraId="056A5823" w14:textId="1167E668" w:rsidR="00B65EB4" w:rsidRPr="00055D00" w:rsidRDefault="00B65EB4" w:rsidP="00B65EB4">
      <w:pPr>
        <w:pStyle w:val="13"/>
        <w:spacing w:after="0" w:line="240" w:lineRule="auto"/>
        <w:ind w:firstLine="709"/>
        <w:jc w:val="both"/>
        <w:rPr>
          <w:rFonts w:ascii="Times New Roman" w:hAnsi="Times New Roman"/>
          <w:szCs w:val="24"/>
        </w:rPr>
      </w:pPr>
      <w:proofErr w:type="gramStart"/>
      <w:r w:rsidRPr="00055D00">
        <w:rPr>
          <w:rFonts w:ascii="Times New Roman" w:hAnsi="Times New Roman"/>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w:t>
      </w:r>
      <w:r w:rsidR="005518FE">
        <w:rPr>
          <w:rFonts w:ascii="Times New Roman" w:hAnsi="Times New Roman"/>
          <w:szCs w:val="24"/>
        </w:rPr>
        <w:t xml:space="preserve"> </w:t>
      </w:r>
      <w:r w:rsidRPr="00055D00">
        <w:rPr>
          <w:rFonts w:ascii="Times New Roman" w:hAnsi="Times New Roman"/>
          <w:szCs w:val="24"/>
        </w:rPr>
        <w:t>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055D00">
        <w:rPr>
          <w:rFonts w:ascii="Times New Roman" w:hAnsi="Times New Roman"/>
          <w:szCs w:val="24"/>
        </w:rPr>
        <w:t xml:space="preserve"> </w:t>
      </w:r>
      <w:proofErr w:type="gramStart"/>
      <w:r w:rsidRPr="00055D00">
        <w:rPr>
          <w:rFonts w:ascii="Times New Roman" w:hAnsi="Times New Roman"/>
          <w:szCs w:val="24"/>
        </w:rPr>
        <w:t>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14:paraId="25D8A03E" w14:textId="28285A0A" w:rsidR="00C34E20" w:rsidRPr="006C0210" w:rsidRDefault="00C34E20" w:rsidP="00B65EB4">
      <w:pPr>
        <w:pStyle w:val="13"/>
        <w:spacing w:after="0" w:line="240" w:lineRule="auto"/>
        <w:ind w:firstLine="709"/>
        <w:jc w:val="both"/>
        <w:rPr>
          <w:rFonts w:ascii="Times New Roman" w:hAnsi="Times New Roman"/>
          <w:szCs w:val="24"/>
        </w:rPr>
      </w:pPr>
      <w:r w:rsidRPr="006C0210">
        <w:rPr>
          <w:rFonts w:ascii="Times New Roman" w:hAnsi="Times New Roman"/>
          <w:szCs w:val="24"/>
        </w:rPr>
        <w:t xml:space="preserve">7.2. </w:t>
      </w:r>
      <w:proofErr w:type="gramStart"/>
      <w:r w:rsidRPr="006C0210">
        <w:rPr>
          <w:rFonts w:ascii="Times New Roman" w:hAnsi="Times New Roman"/>
          <w:szCs w:val="24"/>
        </w:rPr>
        <w:t xml:space="preserve">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8A5F63" w:rsidRPr="006C0210">
        <w:rPr>
          <w:rFonts w:ascii="Times New Roman" w:hAnsi="Times New Roman"/>
          <w:szCs w:val="24"/>
        </w:rPr>
        <w:t>счёт</w:t>
      </w:r>
      <w:r w:rsidRPr="006C0210">
        <w:rPr>
          <w:rFonts w:ascii="Times New Roman" w:hAnsi="Times New Roman"/>
          <w:szCs w:val="24"/>
        </w:rPr>
        <w:t>, на котором в соответствии с законодательством Российской Федерации учитываются операции со средствами, поступающими Заказчику.</w:t>
      </w:r>
      <w:proofErr w:type="gramEnd"/>
    </w:p>
    <w:p w14:paraId="028826B2" w14:textId="77777777" w:rsidR="00C34E20" w:rsidRPr="006C0210" w:rsidRDefault="00C34E20" w:rsidP="00C34E20">
      <w:pPr>
        <w:pStyle w:val="13"/>
        <w:spacing w:after="0" w:line="240" w:lineRule="auto"/>
        <w:ind w:firstLine="709"/>
        <w:jc w:val="both"/>
        <w:rPr>
          <w:rFonts w:ascii="Times New Roman" w:hAnsi="Times New Roman"/>
          <w:szCs w:val="24"/>
        </w:rPr>
      </w:pPr>
      <w:r w:rsidRPr="006C0210">
        <w:rPr>
          <w:rFonts w:ascii="Times New Roman" w:hAnsi="Times New Roman"/>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6C0210" w:rsidRDefault="00C34E20" w:rsidP="00C34E20">
      <w:pPr>
        <w:pStyle w:val="13"/>
        <w:spacing w:after="0" w:line="240" w:lineRule="auto"/>
        <w:ind w:firstLine="709"/>
        <w:jc w:val="both"/>
        <w:rPr>
          <w:rFonts w:ascii="Times New Roman" w:hAnsi="Times New Roman"/>
          <w:szCs w:val="24"/>
        </w:rPr>
      </w:pPr>
      <w:proofErr w:type="gramStart"/>
      <w:r w:rsidRPr="006C0210">
        <w:rPr>
          <w:rFonts w:ascii="Times New Roman" w:hAnsi="Times New Roman"/>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2AC21632" w14:textId="77777777" w:rsidR="00C34E20" w:rsidRPr="006C0210" w:rsidRDefault="00C34E20" w:rsidP="00C34E20">
      <w:pPr>
        <w:pStyle w:val="13"/>
        <w:spacing w:after="0" w:line="240" w:lineRule="auto"/>
        <w:ind w:firstLine="709"/>
        <w:jc w:val="both"/>
        <w:rPr>
          <w:rFonts w:ascii="Times New Roman" w:hAnsi="Times New Roman"/>
          <w:szCs w:val="24"/>
        </w:rPr>
      </w:pPr>
      <w:r w:rsidRPr="006C0210">
        <w:rPr>
          <w:rFonts w:ascii="Times New Roman" w:hAnsi="Times New Roman"/>
          <w:szCs w:val="24"/>
        </w:rPr>
        <w:t xml:space="preserve">7.3. </w:t>
      </w:r>
      <w:proofErr w:type="gramStart"/>
      <w:r w:rsidRPr="006C0210">
        <w:rPr>
          <w:rFonts w:ascii="Times New Roman" w:hAnsi="Times New Roman"/>
          <w:szCs w:val="24"/>
        </w:rPr>
        <w:t xml:space="preserve">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6C0210">
        <w:rPr>
          <w:rFonts w:ascii="Times New Roman" w:hAnsi="Times New Roman"/>
          <w:color w:val="000099"/>
          <w:szCs w:val="24"/>
        </w:rPr>
        <w:t xml:space="preserve">в срок не более 15 дней </w:t>
      </w:r>
      <w:r w:rsidRPr="006C0210">
        <w:rPr>
          <w:rFonts w:ascii="Times New Roman" w:hAnsi="Times New Roman"/>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14:paraId="72DA401F" w14:textId="77777777" w:rsidR="00C34E20" w:rsidRPr="006C0210" w:rsidRDefault="00C34E20" w:rsidP="00C34E20">
      <w:pPr>
        <w:pStyle w:val="13"/>
        <w:spacing w:after="0" w:line="240" w:lineRule="auto"/>
        <w:ind w:firstLine="709"/>
        <w:jc w:val="both"/>
        <w:rPr>
          <w:rFonts w:ascii="Times New Roman" w:hAnsi="Times New Roman"/>
          <w:szCs w:val="24"/>
        </w:rPr>
      </w:pPr>
      <w:r w:rsidRPr="006C0210">
        <w:rPr>
          <w:rFonts w:ascii="Times New Roman" w:hAnsi="Times New Roman"/>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w:t>
      </w:r>
      <w:r w:rsidRPr="006C0210">
        <w:rPr>
          <w:rFonts w:ascii="Times New Roman" w:hAnsi="Times New Roman"/>
          <w:szCs w:val="24"/>
        </w:rPr>
        <w:lastRenderedPageBreak/>
        <w:t xml:space="preserve">независимой гарантии. </w:t>
      </w:r>
    </w:p>
    <w:p w14:paraId="39DADBCD" w14:textId="77777777" w:rsidR="00C34E20" w:rsidRPr="006C0210" w:rsidRDefault="00C34E20" w:rsidP="00C34E20">
      <w:pPr>
        <w:pStyle w:val="13"/>
        <w:spacing w:after="0" w:line="240" w:lineRule="auto"/>
        <w:ind w:firstLine="709"/>
        <w:jc w:val="both"/>
        <w:rPr>
          <w:rFonts w:ascii="Times New Roman" w:hAnsi="Times New Roman"/>
          <w:szCs w:val="24"/>
        </w:rPr>
      </w:pPr>
      <w:r w:rsidRPr="006C0210">
        <w:rPr>
          <w:rFonts w:ascii="Times New Roman" w:hAnsi="Times New Roman"/>
          <w:szCs w:val="24"/>
        </w:rPr>
        <w:t>В случае</w:t>
      </w:r>
      <w:proofErr w:type="gramStart"/>
      <w:r w:rsidRPr="006C0210">
        <w:rPr>
          <w:rFonts w:ascii="Times New Roman" w:hAnsi="Times New Roman"/>
          <w:szCs w:val="24"/>
        </w:rPr>
        <w:t>,</w:t>
      </w:r>
      <w:proofErr w:type="gramEnd"/>
      <w:r w:rsidRPr="006C0210">
        <w:rPr>
          <w:rFonts w:ascii="Times New Roman" w:hAnsi="Times New Roman"/>
          <w:szCs w:val="24"/>
        </w:rPr>
        <w:t xml:space="preserve">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6C0210" w:rsidRDefault="00C34E20" w:rsidP="00C34E20">
      <w:pPr>
        <w:pStyle w:val="13"/>
        <w:spacing w:after="0" w:line="240" w:lineRule="auto"/>
        <w:ind w:firstLine="709"/>
        <w:jc w:val="both"/>
        <w:rPr>
          <w:rFonts w:ascii="Times New Roman" w:hAnsi="Times New Roman"/>
          <w:szCs w:val="24"/>
        </w:rPr>
      </w:pPr>
      <w:r w:rsidRPr="006C0210">
        <w:rPr>
          <w:rFonts w:ascii="Times New Roman" w:hAnsi="Times New Roman"/>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6C0210" w:rsidRDefault="00C34E20" w:rsidP="00C34E20">
      <w:pPr>
        <w:pStyle w:val="13"/>
        <w:spacing w:after="0" w:line="240" w:lineRule="auto"/>
        <w:ind w:firstLine="709"/>
        <w:jc w:val="both"/>
        <w:rPr>
          <w:rFonts w:ascii="Times New Roman" w:hAnsi="Times New Roman"/>
          <w:szCs w:val="24"/>
        </w:rPr>
      </w:pPr>
      <w:r w:rsidRPr="006C0210">
        <w:rPr>
          <w:rFonts w:ascii="Times New Roman" w:hAnsi="Times New Roman"/>
          <w:szCs w:val="24"/>
        </w:rPr>
        <w:t xml:space="preserve">7.6. </w:t>
      </w:r>
      <w:proofErr w:type="gramStart"/>
      <w:r w:rsidRPr="006C0210">
        <w:rPr>
          <w:rFonts w:ascii="Times New Roman" w:hAnsi="Times New Roman"/>
          <w:szCs w:val="24"/>
        </w:rPr>
        <w:t>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w:t>
      </w:r>
      <w:proofErr w:type="gramEnd"/>
      <w:r w:rsidRPr="006C0210">
        <w:rPr>
          <w:rFonts w:ascii="Times New Roman" w:hAnsi="Times New Roman"/>
          <w:szCs w:val="24"/>
        </w:rPr>
        <w:t xml:space="preserve">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w:t>
      </w:r>
      <w:proofErr w:type="gramStart"/>
      <w:r w:rsidRPr="006C0210">
        <w:rPr>
          <w:rFonts w:ascii="Times New Roman" w:hAnsi="Times New Roman"/>
          <w:szCs w:val="24"/>
        </w:rPr>
        <w:t>,</w:t>
      </w:r>
      <w:proofErr w:type="gramEnd"/>
      <w:r w:rsidRPr="006C0210">
        <w:rPr>
          <w:rFonts w:ascii="Times New Roman" w:hAnsi="Times New Roman"/>
          <w:szCs w:val="24"/>
        </w:rPr>
        <w:t xml:space="preserve">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w:t>
      </w:r>
      <w:proofErr w:type="gramStart"/>
      <w:r w:rsidRPr="006C0210">
        <w:rPr>
          <w:rFonts w:ascii="Times New Roman" w:hAnsi="Times New Roman"/>
          <w:szCs w:val="24"/>
        </w:rPr>
        <w:t>,</w:t>
      </w:r>
      <w:proofErr w:type="gramEnd"/>
      <w:r w:rsidRPr="006C0210">
        <w:rPr>
          <w:rFonts w:ascii="Times New Roman" w:hAnsi="Times New Roman"/>
          <w:szCs w:val="24"/>
        </w:rPr>
        <w:t xml:space="preserve">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6C0210" w:rsidRDefault="00C34E20" w:rsidP="00C34E20">
      <w:pPr>
        <w:pStyle w:val="13"/>
        <w:spacing w:after="0" w:line="240" w:lineRule="auto"/>
        <w:ind w:firstLine="709"/>
        <w:jc w:val="both"/>
        <w:rPr>
          <w:rFonts w:ascii="Times New Roman" w:hAnsi="Times New Roman"/>
          <w:szCs w:val="24"/>
        </w:rPr>
      </w:pPr>
      <w:r w:rsidRPr="006C0210">
        <w:rPr>
          <w:rFonts w:ascii="Times New Roman" w:hAnsi="Times New Roman"/>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6C0210" w:rsidRDefault="00C34E20" w:rsidP="00C34E20">
      <w:pPr>
        <w:pStyle w:val="13"/>
        <w:spacing w:after="0" w:line="240" w:lineRule="auto"/>
        <w:ind w:firstLine="709"/>
        <w:jc w:val="both"/>
        <w:rPr>
          <w:rFonts w:ascii="Times New Roman" w:hAnsi="Times New Roman"/>
          <w:szCs w:val="24"/>
        </w:rPr>
      </w:pPr>
      <w:r w:rsidRPr="006C0210">
        <w:rPr>
          <w:rFonts w:ascii="Times New Roman" w:hAnsi="Times New Roman"/>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6C0210" w:rsidRDefault="00C34E20" w:rsidP="00C34E20">
      <w:pPr>
        <w:pStyle w:val="13"/>
        <w:spacing w:after="0" w:line="240" w:lineRule="auto"/>
        <w:ind w:firstLine="709"/>
        <w:jc w:val="both"/>
        <w:rPr>
          <w:rFonts w:ascii="Times New Roman" w:hAnsi="Times New Roman"/>
          <w:szCs w:val="24"/>
        </w:rPr>
      </w:pPr>
      <w:r w:rsidRPr="006C0210">
        <w:rPr>
          <w:rFonts w:ascii="Times New Roman" w:hAnsi="Times New Roman"/>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6C0210" w:rsidRDefault="00C34E20" w:rsidP="00C34E20">
      <w:pPr>
        <w:pStyle w:val="13"/>
        <w:spacing w:after="0" w:line="240" w:lineRule="auto"/>
        <w:ind w:firstLine="709"/>
        <w:jc w:val="both"/>
        <w:rPr>
          <w:rFonts w:ascii="Times New Roman" w:hAnsi="Times New Roman"/>
          <w:szCs w:val="24"/>
        </w:rPr>
      </w:pPr>
      <w:r w:rsidRPr="006C0210">
        <w:rPr>
          <w:rFonts w:ascii="Times New Roman" w:hAnsi="Times New Roman"/>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59FED59B" w:rsidR="00C34E20" w:rsidRPr="006C0210" w:rsidRDefault="00C34E20" w:rsidP="00C34E20">
      <w:pPr>
        <w:pStyle w:val="13"/>
        <w:spacing w:after="0" w:line="240" w:lineRule="auto"/>
        <w:ind w:firstLine="709"/>
        <w:jc w:val="both"/>
        <w:rPr>
          <w:rFonts w:ascii="Times New Roman" w:hAnsi="Times New Roman"/>
          <w:szCs w:val="24"/>
        </w:rPr>
      </w:pPr>
      <w:r w:rsidRPr="006C0210">
        <w:rPr>
          <w:rFonts w:ascii="Times New Roman" w:hAnsi="Times New Roman"/>
          <w:szCs w:val="24"/>
        </w:rPr>
        <w:t xml:space="preserve">7.11. </w:t>
      </w:r>
      <w:proofErr w:type="gramStart"/>
      <w:r w:rsidRPr="006C0210">
        <w:rPr>
          <w:rFonts w:ascii="Times New Roman" w:hAnsi="Times New Roman"/>
          <w:szCs w:val="24"/>
        </w:rPr>
        <w:t>Участник закупки, с которым заключается Контракт</w:t>
      </w:r>
      <w:r w:rsidR="005518FE">
        <w:rPr>
          <w:rFonts w:ascii="Times New Roman" w:hAnsi="Times New Roman"/>
          <w:szCs w:val="24"/>
        </w:rPr>
        <w:t xml:space="preserve"> </w:t>
      </w:r>
      <w:r w:rsidRPr="006C0210">
        <w:rPr>
          <w:rFonts w:ascii="Times New Roman" w:hAnsi="Times New Roman"/>
          <w:szCs w:val="24"/>
        </w:rPr>
        <w:t xml:space="preserve">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w:t>
      </w:r>
      <w:r w:rsidRPr="006C0210">
        <w:rPr>
          <w:rFonts w:ascii="Times New Roman" w:hAnsi="Times New Roman"/>
          <w:szCs w:val="24"/>
        </w:rPr>
        <w:lastRenderedPageBreak/>
        <w:t>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w:t>
      </w:r>
      <w:proofErr w:type="gramEnd"/>
      <w:r w:rsidRPr="006C0210">
        <w:rPr>
          <w:rFonts w:ascii="Times New Roman" w:hAnsi="Times New Roman"/>
          <w:szCs w:val="24"/>
        </w:rPr>
        <w:t xml:space="preserve"> «</w:t>
      </w:r>
      <w:proofErr w:type="gramStart"/>
      <w:r w:rsidRPr="006C0210">
        <w:rPr>
          <w:rFonts w:ascii="Times New Roman" w:hAnsi="Times New Roman"/>
          <w:szCs w:val="24"/>
        </w:rPr>
        <w:t>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w:t>
      </w:r>
      <w:proofErr w:type="gramEnd"/>
      <w:r w:rsidRPr="006C0210">
        <w:rPr>
          <w:rFonts w:ascii="Times New Roman" w:hAnsi="Times New Roman"/>
          <w:szCs w:val="24"/>
        </w:rPr>
        <w:t xml:space="preserve">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6C0210">
        <w:rPr>
          <w:rFonts w:ascii="Times New Roman" w:hAnsi="Times New Roman"/>
          <w:szCs w:val="24"/>
        </w:rPr>
        <w:t>менее начальной</w:t>
      </w:r>
      <w:proofErr w:type="gramEnd"/>
      <w:r w:rsidRPr="006C0210">
        <w:rPr>
          <w:rFonts w:ascii="Times New Roman" w:hAnsi="Times New Roman"/>
          <w:szCs w:val="24"/>
        </w:rPr>
        <w:t xml:space="preserve"> (максимальной) цены контракта, указанной в извещении об осуществлении закупки и документации о закупке. </w:t>
      </w:r>
    </w:p>
    <w:p w14:paraId="0105C9F0" w14:textId="77777777" w:rsidR="00C34E20" w:rsidRPr="006C0210" w:rsidRDefault="00C34E20" w:rsidP="00C34E20">
      <w:pPr>
        <w:pStyle w:val="13"/>
        <w:spacing w:after="0" w:line="240" w:lineRule="auto"/>
        <w:ind w:firstLine="709"/>
        <w:jc w:val="both"/>
        <w:rPr>
          <w:rFonts w:ascii="Times New Roman" w:hAnsi="Times New Roman"/>
          <w:szCs w:val="24"/>
        </w:rPr>
      </w:pPr>
      <w:r w:rsidRPr="006C0210">
        <w:rPr>
          <w:rFonts w:ascii="Times New Roman" w:hAnsi="Times New Roman"/>
          <w:szCs w:val="24"/>
        </w:rPr>
        <w:t xml:space="preserve">7.12. </w:t>
      </w:r>
      <w:proofErr w:type="gramStart"/>
      <w:r w:rsidRPr="006C0210">
        <w:rPr>
          <w:rFonts w:ascii="Times New Roman" w:hAnsi="Times New Roman"/>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6C0210">
        <w:rPr>
          <w:rFonts w:ascii="Times New Roman" w:hAnsi="Times New Roman"/>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6C0210" w:rsidRDefault="00C34E20" w:rsidP="00C34E20">
      <w:pPr>
        <w:pStyle w:val="13"/>
        <w:spacing w:after="0" w:line="240" w:lineRule="auto"/>
        <w:ind w:firstLine="709"/>
        <w:jc w:val="both"/>
        <w:rPr>
          <w:rFonts w:ascii="Times New Roman" w:hAnsi="Times New Roman"/>
          <w:szCs w:val="24"/>
        </w:rPr>
      </w:pPr>
    </w:p>
    <w:p w14:paraId="3C53BD36" w14:textId="77777777" w:rsidR="00C34E20" w:rsidRPr="006C0210" w:rsidRDefault="00C34E20" w:rsidP="00C34E20">
      <w:pPr>
        <w:pStyle w:val="13"/>
        <w:spacing w:after="0" w:line="240" w:lineRule="auto"/>
        <w:ind w:firstLine="709"/>
        <w:jc w:val="center"/>
        <w:rPr>
          <w:rFonts w:ascii="Times New Roman" w:hAnsi="Times New Roman"/>
          <w:b/>
          <w:szCs w:val="24"/>
        </w:rPr>
      </w:pPr>
      <w:r w:rsidRPr="006C0210">
        <w:rPr>
          <w:rFonts w:ascii="Times New Roman" w:hAnsi="Times New Roman"/>
          <w:b/>
          <w:szCs w:val="24"/>
        </w:rPr>
        <w:t>8. Обеспечение гарантийных обязательств</w:t>
      </w:r>
    </w:p>
    <w:p w14:paraId="4B87178E" w14:textId="38210863" w:rsidR="002A47F0" w:rsidRPr="006C0210" w:rsidRDefault="002A47F0" w:rsidP="002A47F0">
      <w:pPr>
        <w:pStyle w:val="13"/>
        <w:spacing w:after="0" w:line="240" w:lineRule="auto"/>
        <w:ind w:firstLine="709"/>
        <w:jc w:val="both"/>
        <w:rPr>
          <w:rFonts w:ascii="Times New Roman" w:hAnsi="Times New Roman"/>
          <w:szCs w:val="24"/>
        </w:rPr>
      </w:pPr>
      <w:r w:rsidRPr="006C0210">
        <w:rPr>
          <w:rFonts w:ascii="Times New Roman" w:hAnsi="Times New Roman"/>
          <w:szCs w:val="24"/>
        </w:rPr>
        <w:t>8.1.</w:t>
      </w:r>
      <w:r w:rsidR="00A229D3" w:rsidRPr="006C0210">
        <w:rPr>
          <w:rFonts w:ascii="Times New Roman" w:hAnsi="Times New Roman"/>
          <w:szCs w:val="24"/>
        </w:rPr>
        <w:t xml:space="preserve"> </w:t>
      </w:r>
      <w:r w:rsidRPr="006C0210">
        <w:rPr>
          <w:rFonts w:ascii="Times New Roman" w:hAnsi="Times New Roman"/>
          <w:szCs w:val="24"/>
        </w:rPr>
        <w:t>Обеспечение гарантийных обязатель</w:t>
      </w:r>
      <w:proofErr w:type="gramStart"/>
      <w:r w:rsidRPr="006C0210">
        <w:rPr>
          <w:rFonts w:ascii="Times New Roman" w:hAnsi="Times New Roman"/>
          <w:szCs w:val="24"/>
        </w:rPr>
        <w:t>ств пр</w:t>
      </w:r>
      <w:proofErr w:type="gramEnd"/>
      <w:r w:rsidRPr="006C0210">
        <w:rPr>
          <w:rFonts w:ascii="Times New Roman" w:hAnsi="Times New Roman"/>
          <w:szCs w:val="24"/>
        </w:rPr>
        <w:t>едоставляется Поставщиком до оформления документа о приёмке.</w:t>
      </w:r>
    </w:p>
    <w:p w14:paraId="189F8FE9" w14:textId="5FD258CA" w:rsidR="002A47F0" w:rsidRPr="006C0210" w:rsidRDefault="002A47F0" w:rsidP="002A47F0">
      <w:pPr>
        <w:pStyle w:val="13"/>
        <w:spacing w:after="0" w:line="240" w:lineRule="auto"/>
        <w:ind w:firstLine="709"/>
        <w:jc w:val="both"/>
        <w:rPr>
          <w:rFonts w:ascii="Times New Roman" w:hAnsi="Times New Roman"/>
          <w:szCs w:val="24"/>
        </w:rPr>
      </w:pPr>
      <w:r w:rsidRPr="006C0210">
        <w:rPr>
          <w:rFonts w:ascii="Times New Roman" w:hAnsi="Times New Roman"/>
          <w:szCs w:val="24"/>
        </w:rPr>
        <w:t>8.2.</w:t>
      </w:r>
      <w:r w:rsidR="00A229D3" w:rsidRPr="006C0210">
        <w:rPr>
          <w:rFonts w:ascii="Times New Roman" w:hAnsi="Times New Roman"/>
          <w:szCs w:val="24"/>
        </w:rPr>
        <w:t xml:space="preserve"> </w:t>
      </w:r>
      <w:r w:rsidRPr="006C0210">
        <w:rPr>
          <w:rFonts w:ascii="Times New Roman" w:hAnsi="Times New Roman"/>
          <w:szCs w:val="24"/>
        </w:rPr>
        <w:t xml:space="preserve">Обеспечение гарантийных обязательств устанавливается </w:t>
      </w:r>
      <w:r w:rsidRPr="006C0210">
        <w:rPr>
          <w:rFonts w:ascii="Times New Roman" w:hAnsi="Times New Roman"/>
          <w:color w:val="000099"/>
          <w:szCs w:val="24"/>
        </w:rPr>
        <w:t xml:space="preserve">в размере </w:t>
      </w:r>
      <w:r w:rsidR="00B65EB4" w:rsidRPr="00B65EB4">
        <w:rPr>
          <w:rFonts w:ascii="Times New Roman" w:hAnsi="Times New Roman"/>
          <w:color w:val="000099"/>
          <w:szCs w:val="24"/>
        </w:rPr>
        <w:t>14</w:t>
      </w:r>
      <w:r w:rsidR="00B65EB4">
        <w:rPr>
          <w:rFonts w:ascii="Times New Roman" w:hAnsi="Times New Roman"/>
          <w:color w:val="000099"/>
          <w:szCs w:val="24"/>
        </w:rPr>
        <w:t xml:space="preserve"> 620,30 (</w:t>
      </w:r>
      <w:r w:rsidR="00B65EB4" w:rsidRPr="00B65EB4">
        <w:rPr>
          <w:rFonts w:ascii="Times New Roman" w:hAnsi="Times New Roman"/>
          <w:color w:val="000099"/>
          <w:szCs w:val="24"/>
        </w:rPr>
        <w:t>Четырнадцать тысяч шестьсот двадцать рублей 30 копеек</w:t>
      </w:r>
      <w:r w:rsidR="00B65EB4">
        <w:rPr>
          <w:rFonts w:ascii="Times New Roman" w:hAnsi="Times New Roman"/>
          <w:color w:val="000099"/>
          <w:szCs w:val="24"/>
        </w:rPr>
        <w:t>)</w:t>
      </w:r>
      <w:r w:rsidR="00B65EB4" w:rsidRPr="00B65EB4">
        <w:rPr>
          <w:rFonts w:ascii="Times New Roman" w:hAnsi="Times New Roman"/>
          <w:color w:val="000099"/>
          <w:szCs w:val="24"/>
        </w:rPr>
        <w:t xml:space="preserve"> (10 процентов от начальной (максимальной) цены контракта)</w:t>
      </w:r>
      <w:r w:rsidRPr="006C0210">
        <w:rPr>
          <w:rFonts w:ascii="Times New Roman" w:hAnsi="Times New Roman"/>
          <w:color w:val="000099"/>
          <w:szCs w:val="24"/>
        </w:rPr>
        <w:t>.</w:t>
      </w:r>
    </w:p>
    <w:p w14:paraId="3C6091A5" w14:textId="0B74C886" w:rsidR="002A47F0" w:rsidRPr="006C0210" w:rsidRDefault="002A47F0" w:rsidP="002A47F0">
      <w:pPr>
        <w:pStyle w:val="13"/>
        <w:spacing w:after="0" w:line="240" w:lineRule="auto"/>
        <w:ind w:firstLine="709"/>
        <w:jc w:val="both"/>
        <w:rPr>
          <w:rFonts w:ascii="Times New Roman" w:hAnsi="Times New Roman"/>
          <w:szCs w:val="24"/>
        </w:rPr>
      </w:pPr>
      <w:r w:rsidRPr="006C0210">
        <w:rPr>
          <w:rFonts w:ascii="Times New Roman" w:hAnsi="Times New Roman"/>
          <w:szCs w:val="24"/>
        </w:rPr>
        <w:t>8.3.</w:t>
      </w:r>
      <w:r w:rsidR="00A229D3" w:rsidRPr="006C0210">
        <w:rPr>
          <w:rFonts w:ascii="Times New Roman" w:hAnsi="Times New Roman"/>
          <w:szCs w:val="24"/>
        </w:rPr>
        <w:t xml:space="preserve"> </w:t>
      </w:r>
      <w:proofErr w:type="gramStart"/>
      <w:r w:rsidRPr="006C0210">
        <w:rPr>
          <w:rFonts w:ascii="Times New Roman" w:hAnsi="Times New Roman"/>
          <w:szCs w:val="24"/>
        </w:rPr>
        <w:t xml:space="preserve">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D9194A" w:rsidRPr="006C0210">
        <w:rPr>
          <w:rFonts w:ascii="Times New Roman" w:hAnsi="Times New Roman"/>
          <w:szCs w:val="24"/>
        </w:rPr>
        <w:t>счёт</w:t>
      </w:r>
      <w:r w:rsidRPr="006C0210">
        <w:rPr>
          <w:rFonts w:ascii="Times New Roman" w:hAnsi="Times New Roman"/>
          <w:szCs w:val="24"/>
        </w:rPr>
        <w:t>, на котором в соответствии с законодательством Российской Федерации учитываются операции со средствами, поступающими Заказчику.</w:t>
      </w:r>
      <w:proofErr w:type="gramEnd"/>
    </w:p>
    <w:p w14:paraId="5FC04307" w14:textId="77777777" w:rsidR="002A47F0" w:rsidRPr="006C0210" w:rsidRDefault="002A47F0" w:rsidP="002A47F0">
      <w:pPr>
        <w:pStyle w:val="13"/>
        <w:spacing w:after="0" w:line="240" w:lineRule="auto"/>
        <w:ind w:firstLine="709"/>
        <w:jc w:val="both"/>
        <w:rPr>
          <w:rFonts w:ascii="Times New Roman" w:hAnsi="Times New Roman"/>
          <w:szCs w:val="24"/>
        </w:rPr>
      </w:pPr>
      <w:r w:rsidRPr="006C0210">
        <w:rPr>
          <w:rFonts w:ascii="Times New Roman" w:hAnsi="Times New Roman"/>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6C0210" w:rsidRDefault="002A47F0" w:rsidP="002A47F0">
      <w:pPr>
        <w:pStyle w:val="13"/>
        <w:spacing w:after="0" w:line="240" w:lineRule="auto"/>
        <w:ind w:firstLine="709"/>
        <w:jc w:val="both"/>
        <w:rPr>
          <w:rFonts w:ascii="Times New Roman" w:hAnsi="Times New Roman"/>
          <w:szCs w:val="24"/>
        </w:rPr>
      </w:pPr>
      <w:proofErr w:type="gramStart"/>
      <w:r w:rsidRPr="006C0210">
        <w:rPr>
          <w:rFonts w:ascii="Times New Roman" w:hAnsi="Times New Roman"/>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472A50E0" w14:textId="38134E7D" w:rsidR="002A47F0" w:rsidRPr="006C0210" w:rsidRDefault="002A47F0" w:rsidP="002A47F0">
      <w:pPr>
        <w:pStyle w:val="13"/>
        <w:spacing w:after="0" w:line="240" w:lineRule="auto"/>
        <w:ind w:firstLine="709"/>
        <w:jc w:val="both"/>
        <w:rPr>
          <w:rFonts w:ascii="Times New Roman" w:hAnsi="Times New Roman"/>
          <w:szCs w:val="24"/>
        </w:rPr>
      </w:pPr>
      <w:r w:rsidRPr="006C0210">
        <w:rPr>
          <w:rFonts w:ascii="Times New Roman" w:hAnsi="Times New Roman"/>
          <w:szCs w:val="24"/>
        </w:rPr>
        <w:t>8.4.</w:t>
      </w:r>
      <w:r w:rsidR="00A229D3" w:rsidRPr="006C0210">
        <w:rPr>
          <w:rFonts w:ascii="Times New Roman" w:hAnsi="Times New Roman"/>
          <w:szCs w:val="24"/>
        </w:rPr>
        <w:t xml:space="preserve"> </w:t>
      </w:r>
      <w:r w:rsidRPr="006C0210">
        <w:rPr>
          <w:rFonts w:ascii="Times New Roman" w:hAnsi="Times New Roman"/>
          <w:szCs w:val="24"/>
        </w:rPr>
        <w:t>Независимая гарантия, предоставленная в качестве обеспечения гарантийных обязательств,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14:paraId="2B2D5475" w14:textId="2055937F" w:rsidR="002A47F0" w:rsidRPr="006C0210" w:rsidRDefault="002A47F0" w:rsidP="002A47F0">
      <w:pPr>
        <w:pStyle w:val="13"/>
        <w:spacing w:after="0" w:line="240" w:lineRule="auto"/>
        <w:ind w:firstLine="709"/>
        <w:jc w:val="both"/>
        <w:rPr>
          <w:rFonts w:ascii="Times New Roman" w:hAnsi="Times New Roman"/>
          <w:szCs w:val="24"/>
        </w:rPr>
      </w:pPr>
      <w:r w:rsidRPr="006C0210">
        <w:rPr>
          <w:rFonts w:ascii="Times New Roman" w:hAnsi="Times New Roman"/>
          <w:szCs w:val="24"/>
        </w:rPr>
        <w:t>8.5. Поставщик вправе изменить способ обеспечения гарантийных обязательств и (или) предоставить Заказчику</w:t>
      </w:r>
      <w:r w:rsidR="005518FE">
        <w:rPr>
          <w:rFonts w:ascii="Times New Roman" w:hAnsi="Times New Roman"/>
          <w:szCs w:val="24"/>
        </w:rPr>
        <w:t xml:space="preserve"> </w:t>
      </w:r>
      <w:r w:rsidRPr="006C0210">
        <w:rPr>
          <w:rFonts w:ascii="Times New Roman" w:hAnsi="Times New Roman"/>
          <w:szCs w:val="24"/>
        </w:rPr>
        <w:t>взамен ранее предоставленного обеспечения гарантийных обязательств новое обеспечение гарантийных обязательств.</w:t>
      </w:r>
    </w:p>
    <w:p w14:paraId="050DCDFF" w14:textId="1D5DBF97" w:rsidR="002A47F0" w:rsidRPr="006C0210" w:rsidRDefault="002A47F0" w:rsidP="002A47F0">
      <w:pPr>
        <w:pStyle w:val="13"/>
        <w:spacing w:after="0" w:line="240" w:lineRule="auto"/>
        <w:ind w:firstLine="709"/>
        <w:jc w:val="both"/>
        <w:rPr>
          <w:rFonts w:ascii="Times New Roman" w:hAnsi="Times New Roman"/>
          <w:szCs w:val="24"/>
        </w:rPr>
      </w:pPr>
      <w:r w:rsidRPr="006C0210">
        <w:rPr>
          <w:rFonts w:ascii="Times New Roman" w:hAnsi="Times New Roman"/>
          <w:szCs w:val="24"/>
        </w:rPr>
        <w:t>8.6.</w:t>
      </w:r>
      <w:r w:rsidR="00A229D3" w:rsidRPr="006C0210">
        <w:rPr>
          <w:rFonts w:ascii="Times New Roman" w:hAnsi="Times New Roman"/>
          <w:szCs w:val="24"/>
        </w:rPr>
        <w:t xml:space="preserve"> </w:t>
      </w:r>
      <w:proofErr w:type="gramStart"/>
      <w:r w:rsidRPr="006C0210">
        <w:rPr>
          <w:rFonts w:ascii="Times New Roman" w:hAnsi="Times New Roman"/>
          <w:szCs w:val="24"/>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w:t>
      </w:r>
      <w:r w:rsidRPr="006C0210">
        <w:rPr>
          <w:rFonts w:ascii="Times New Roman" w:hAnsi="Times New Roman"/>
          <w:szCs w:val="24"/>
        </w:rPr>
        <w:lastRenderedPageBreak/>
        <w:t>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w:t>
      </w:r>
      <w:proofErr w:type="gramEnd"/>
      <w:r w:rsidRPr="006C0210">
        <w:rPr>
          <w:rFonts w:ascii="Times New Roman" w:hAnsi="Times New Roman"/>
          <w:szCs w:val="24"/>
        </w:rPr>
        <w:t xml:space="preserve">,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6C0210">
        <w:rPr>
          <w:rFonts w:ascii="Times New Roman" w:hAnsi="Times New Roman"/>
          <w:szCs w:val="24"/>
        </w:rPr>
        <w:t>менее начальной</w:t>
      </w:r>
      <w:proofErr w:type="gramEnd"/>
      <w:r w:rsidRPr="006C0210">
        <w:rPr>
          <w:rFonts w:ascii="Times New Roman" w:hAnsi="Times New Roman"/>
          <w:szCs w:val="24"/>
        </w:rPr>
        <w:t xml:space="preserve"> (максимальной) цены Контракта, указанной в извещении об осуществлении закупки и документации о закупке.</w:t>
      </w:r>
    </w:p>
    <w:p w14:paraId="107E2E04" w14:textId="7EBC7EBE" w:rsidR="00C34E20" w:rsidRPr="006C0210" w:rsidRDefault="002A47F0" w:rsidP="002A47F0">
      <w:pPr>
        <w:pStyle w:val="13"/>
        <w:spacing w:after="0" w:line="240" w:lineRule="auto"/>
        <w:ind w:firstLine="709"/>
        <w:jc w:val="both"/>
        <w:rPr>
          <w:rFonts w:ascii="Times New Roman" w:hAnsi="Times New Roman"/>
          <w:szCs w:val="24"/>
        </w:rPr>
      </w:pPr>
      <w:r w:rsidRPr="006C0210">
        <w:rPr>
          <w:rFonts w:ascii="Times New Roman" w:hAnsi="Times New Roman"/>
          <w:szCs w:val="24"/>
        </w:rPr>
        <w:t>8.7.</w:t>
      </w:r>
      <w:r w:rsidR="00A229D3" w:rsidRPr="006C0210">
        <w:rPr>
          <w:rFonts w:ascii="Times New Roman" w:hAnsi="Times New Roman"/>
          <w:szCs w:val="24"/>
        </w:rPr>
        <w:t xml:space="preserve"> </w:t>
      </w:r>
      <w:r w:rsidRPr="006C0210">
        <w:rPr>
          <w:rFonts w:ascii="Times New Roman" w:hAnsi="Times New Roman"/>
          <w:szCs w:val="24"/>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6C0210" w:rsidRDefault="002A47F0" w:rsidP="002A47F0">
      <w:pPr>
        <w:pStyle w:val="13"/>
        <w:spacing w:after="0" w:line="240" w:lineRule="auto"/>
        <w:ind w:firstLine="709"/>
        <w:jc w:val="both"/>
        <w:rPr>
          <w:rFonts w:ascii="Times New Roman" w:hAnsi="Times New Roman"/>
          <w:b/>
          <w:szCs w:val="24"/>
        </w:rPr>
      </w:pPr>
    </w:p>
    <w:p w14:paraId="53B8088C" w14:textId="77777777" w:rsidR="00C34E20" w:rsidRPr="006C0210" w:rsidRDefault="00C34E20" w:rsidP="00C34E20">
      <w:pPr>
        <w:pStyle w:val="13"/>
        <w:spacing w:after="0" w:line="240" w:lineRule="auto"/>
        <w:ind w:firstLine="709"/>
        <w:jc w:val="center"/>
        <w:rPr>
          <w:rFonts w:ascii="Times New Roman" w:hAnsi="Times New Roman"/>
          <w:b/>
          <w:color w:val="auto"/>
          <w:szCs w:val="24"/>
        </w:rPr>
      </w:pPr>
      <w:r w:rsidRPr="006C0210">
        <w:rPr>
          <w:rFonts w:ascii="Times New Roman" w:hAnsi="Times New Roman"/>
          <w:b/>
          <w:color w:val="auto"/>
          <w:szCs w:val="24"/>
        </w:rPr>
        <w:t>9. Исключительные права</w:t>
      </w:r>
    </w:p>
    <w:p w14:paraId="0FAB958B" w14:textId="4ADCEB60" w:rsidR="00C34E20" w:rsidRPr="006C0210" w:rsidRDefault="00C34E20" w:rsidP="00C34E20">
      <w:pPr>
        <w:pStyle w:val="13"/>
        <w:spacing w:after="0" w:line="240" w:lineRule="auto"/>
        <w:ind w:firstLine="709"/>
        <w:jc w:val="both"/>
        <w:rPr>
          <w:rFonts w:ascii="Times New Roman" w:hAnsi="Times New Roman"/>
          <w:color w:val="auto"/>
          <w:szCs w:val="24"/>
        </w:rPr>
      </w:pPr>
      <w:r w:rsidRPr="006C0210">
        <w:rPr>
          <w:rFonts w:ascii="Times New Roman" w:hAnsi="Times New Roman"/>
          <w:color w:val="auto"/>
          <w:szCs w:val="24"/>
        </w:rPr>
        <w:t>9.1.</w:t>
      </w:r>
      <w:r w:rsidR="00A229D3" w:rsidRPr="006C0210">
        <w:rPr>
          <w:rFonts w:ascii="Times New Roman" w:hAnsi="Times New Roman"/>
          <w:color w:val="auto"/>
          <w:szCs w:val="24"/>
        </w:rPr>
        <w:t xml:space="preserve"> </w:t>
      </w:r>
      <w:r w:rsidRPr="006C0210">
        <w:rPr>
          <w:rFonts w:ascii="Times New Roman" w:hAnsi="Times New Roman"/>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6C0210" w:rsidRDefault="00C34E20" w:rsidP="00C34E20">
      <w:pPr>
        <w:pStyle w:val="13"/>
        <w:spacing w:after="0" w:line="240" w:lineRule="auto"/>
        <w:ind w:firstLine="709"/>
        <w:jc w:val="both"/>
        <w:rPr>
          <w:rFonts w:ascii="Times New Roman" w:hAnsi="Times New Roman"/>
          <w:color w:val="auto"/>
          <w:szCs w:val="24"/>
        </w:rPr>
      </w:pPr>
      <w:r w:rsidRPr="006C0210">
        <w:rPr>
          <w:rFonts w:ascii="Times New Roman" w:hAnsi="Times New Roman"/>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6C0210" w:rsidRDefault="00C34E20" w:rsidP="00C34E20">
      <w:pPr>
        <w:pStyle w:val="13"/>
        <w:spacing w:after="0" w:line="240" w:lineRule="auto"/>
        <w:ind w:firstLine="709"/>
        <w:jc w:val="center"/>
        <w:rPr>
          <w:rFonts w:ascii="Times New Roman" w:hAnsi="Times New Roman"/>
          <w:b/>
          <w:color w:val="auto"/>
          <w:szCs w:val="24"/>
        </w:rPr>
      </w:pPr>
    </w:p>
    <w:p w14:paraId="17E6FD13" w14:textId="479532B7" w:rsidR="00C34E20" w:rsidRPr="006C0210" w:rsidRDefault="00C34E20" w:rsidP="00C34E20">
      <w:pPr>
        <w:pStyle w:val="13"/>
        <w:spacing w:after="0" w:line="240" w:lineRule="auto"/>
        <w:ind w:firstLine="709"/>
        <w:jc w:val="center"/>
        <w:rPr>
          <w:rFonts w:ascii="Times New Roman" w:hAnsi="Times New Roman"/>
          <w:b/>
          <w:color w:val="auto"/>
          <w:szCs w:val="24"/>
        </w:rPr>
      </w:pPr>
      <w:r w:rsidRPr="006C0210">
        <w:rPr>
          <w:rFonts w:ascii="Times New Roman" w:hAnsi="Times New Roman"/>
          <w:b/>
          <w:color w:val="auto"/>
          <w:szCs w:val="24"/>
        </w:rPr>
        <w:t>10. Обстоятельства непреодолимой силы</w:t>
      </w:r>
    </w:p>
    <w:p w14:paraId="1387862A" w14:textId="77777777" w:rsidR="00C34E20" w:rsidRPr="006C0210" w:rsidRDefault="00C34E20" w:rsidP="00C34E20">
      <w:pPr>
        <w:pStyle w:val="afa"/>
        <w:spacing w:line="240" w:lineRule="auto"/>
        <w:ind w:firstLine="709"/>
        <w:jc w:val="both"/>
        <w:rPr>
          <w:rFonts w:ascii="Times New Roman" w:hAnsi="Times New Roman"/>
          <w:color w:val="auto"/>
          <w:szCs w:val="24"/>
        </w:rPr>
      </w:pPr>
      <w:r w:rsidRPr="006C0210">
        <w:rPr>
          <w:rFonts w:ascii="Times New Roman" w:hAnsi="Times New Roman"/>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6C0210" w:rsidRDefault="00C34E20" w:rsidP="00C34E20">
      <w:pPr>
        <w:pStyle w:val="afa"/>
        <w:spacing w:line="240" w:lineRule="auto"/>
        <w:ind w:firstLine="709"/>
        <w:jc w:val="both"/>
        <w:rPr>
          <w:rFonts w:ascii="Times New Roman" w:hAnsi="Times New Roman"/>
          <w:color w:val="auto"/>
          <w:szCs w:val="24"/>
        </w:rPr>
      </w:pPr>
      <w:r w:rsidRPr="006C0210">
        <w:rPr>
          <w:rFonts w:ascii="Times New Roman" w:hAnsi="Times New Roman"/>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6C0210" w:rsidRDefault="00C34E20" w:rsidP="00C34E20">
      <w:pPr>
        <w:pStyle w:val="afa"/>
        <w:spacing w:line="240" w:lineRule="auto"/>
        <w:ind w:firstLine="709"/>
        <w:jc w:val="both"/>
        <w:rPr>
          <w:rFonts w:ascii="Times New Roman" w:hAnsi="Times New Roman"/>
          <w:color w:val="auto"/>
          <w:szCs w:val="24"/>
        </w:rPr>
      </w:pPr>
      <w:r w:rsidRPr="006C0210">
        <w:rPr>
          <w:rFonts w:ascii="Times New Roman" w:hAnsi="Times New Roman"/>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6C0210" w:rsidRDefault="00C34E20" w:rsidP="00C34E20">
      <w:pPr>
        <w:pStyle w:val="afa"/>
        <w:spacing w:line="240" w:lineRule="auto"/>
        <w:ind w:firstLine="709"/>
        <w:jc w:val="both"/>
        <w:rPr>
          <w:rFonts w:ascii="Times New Roman" w:hAnsi="Times New Roman"/>
          <w:color w:val="auto"/>
          <w:szCs w:val="24"/>
        </w:rPr>
      </w:pPr>
      <w:r w:rsidRPr="006C0210">
        <w:rPr>
          <w:rFonts w:ascii="Times New Roman" w:hAnsi="Times New Roman"/>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6C0210" w:rsidRDefault="00C34E20" w:rsidP="00C34E20">
      <w:pPr>
        <w:pStyle w:val="afa"/>
        <w:spacing w:line="240" w:lineRule="auto"/>
        <w:ind w:firstLine="709"/>
        <w:jc w:val="both"/>
        <w:rPr>
          <w:rFonts w:ascii="Times New Roman" w:hAnsi="Times New Roman"/>
          <w:color w:val="auto"/>
          <w:szCs w:val="24"/>
        </w:rPr>
      </w:pPr>
    </w:p>
    <w:p w14:paraId="1CF97152" w14:textId="121DEB45" w:rsidR="00C34E20" w:rsidRPr="006C0210" w:rsidRDefault="00C34E20" w:rsidP="00C34E20">
      <w:pPr>
        <w:pStyle w:val="13"/>
        <w:spacing w:after="0" w:line="240" w:lineRule="auto"/>
        <w:ind w:firstLine="709"/>
        <w:jc w:val="center"/>
        <w:rPr>
          <w:rFonts w:ascii="Times New Roman" w:hAnsi="Times New Roman"/>
          <w:b/>
          <w:color w:val="auto"/>
          <w:szCs w:val="24"/>
        </w:rPr>
      </w:pPr>
      <w:r w:rsidRPr="006C0210">
        <w:rPr>
          <w:rFonts w:ascii="Times New Roman" w:hAnsi="Times New Roman"/>
          <w:b/>
          <w:color w:val="auto"/>
          <w:szCs w:val="24"/>
        </w:rPr>
        <w:t>11. Рассмотрение и разрешение споров</w:t>
      </w:r>
    </w:p>
    <w:p w14:paraId="287D0C24" w14:textId="77777777" w:rsidR="00C34E20" w:rsidRPr="006C0210" w:rsidRDefault="00C34E20" w:rsidP="00C34E20">
      <w:pPr>
        <w:pStyle w:val="13"/>
        <w:spacing w:after="0" w:line="240" w:lineRule="auto"/>
        <w:ind w:firstLine="709"/>
        <w:jc w:val="both"/>
        <w:rPr>
          <w:rFonts w:ascii="Times New Roman" w:hAnsi="Times New Roman"/>
          <w:color w:val="auto"/>
          <w:szCs w:val="24"/>
        </w:rPr>
      </w:pPr>
      <w:r w:rsidRPr="006C0210">
        <w:rPr>
          <w:rFonts w:ascii="Times New Roman" w:hAnsi="Times New Roman"/>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6C0210" w:rsidRDefault="00C34E20" w:rsidP="00C34E20">
      <w:pPr>
        <w:pStyle w:val="13"/>
        <w:spacing w:after="0" w:line="240" w:lineRule="auto"/>
        <w:ind w:firstLine="709"/>
        <w:jc w:val="both"/>
        <w:rPr>
          <w:rFonts w:ascii="Times New Roman" w:hAnsi="Times New Roman"/>
          <w:color w:val="auto"/>
          <w:szCs w:val="24"/>
        </w:rPr>
      </w:pPr>
      <w:r w:rsidRPr="006C0210">
        <w:rPr>
          <w:rFonts w:ascii="Times New Roman" w:hAnsi="Times New Roman"/>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6C0210" w:rsidRDefault="00C34E20" w:rsidP="00C34E20">
      <w:pPr>
        <w:pStyle w:val="13"/>
        <w:spacing w:after="0" w:line="240" w:lineRule="auto"/>
        <w:ind w:firstLine="709"/>
        <w:jc w:val="both"/>
        <w:rPr>
          <w:rFonts w:ascii="Times New Roman" w:hAnsi="Times New Roman"/>
          <w:color w:val="auto"/>
          <w:szCs w:val="24"/>
        </w:rPr>
      </w:pPr>
      <w:r w:rsidRPr="006C0210">
        <w:rPr>
          <w:rFonts w:ascii="Times New Roman" w:hAnsi="Times New Roman"/>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6C0210" w:rsidRDefault="00C34E20" w:rsidP="00C34E20">
      <w:pPr>
        <w:pStyle w:val="13"/>
        <w:spacing w:after="0" w:line="240" w:lineRule="auto"/>
        <w:ind w:firstLine="709"/>
        <w:jc w:val="both"/>
        <w:rPr>
          <w:rFonts w:ascii="Times New Roman" w:hAnsi="Times New Roman"/>
          <w:color w:val="auto"/>
          <w:szCs w:val="24"/>
        </w:rPr>
      </w:pPr>
      <w:r w:rsidRPr="006C0210">
        <w:rPr>
          <w:rFonts w:ascii="Times New Roman" w:hAnsi="Times New Roman"/>
          <w:color w:val="auto"/>
          <w:szCs w:val="24"/>
        </w:rPr>
        <w:t>11.4.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6C0210" w:rsidRDefault="00C34E20" w:rsidP="00C34E20">
      <w:pPr>
        <w:ind w:firstLine="567"/>
        <w:jc w:val="center"/>
        <w:rPr>
          <w:b/>
        </w:rPr>
      </w:pPr>
    </w:p>
    <w:p w14:paraId="42BB0CD3" w14:textId="62306142" w:rsidR="00C34E20" w:rsidRPr="006C0210" w:rsidRDefault="00C34E20" w:rsidP="00C34E20">
      <w:pPr>
        <w:ind w:firstLine="567"/>
        <w:jc w:val="center"/>
        <w:rPr>
          <w:b/>
        </w:rPr>
      </w:pPr>
      <w:r w:rsidRPr="006C0210">
        <w:rPr>
          <w:b/>
        </w:rPr>
        <w:t>12. Антикоррупционная оговорка</w:t>
      </w:r>
    </w:p>
    <w:p w14:paraId="1CE7C402" w14:textId="77777777" w:rsidR="00C34E20" w:rsidRPr="006C0210" w:rsidRDefault="00C34E20" w:rsidP="00C34E20">
      <w:pPr>
        <w:pStyle w:val="ConsPlusNormal"/>
        <w:ind w:firstLine="709"/>
        <w:jc w:val="both"/>
        <w:rPr>
          <w:rFonts w:ascii="Times New Roman" w:hAnsi="Times New Roman" w:cs="Times New Roman"/>
          <w:color w:val="000000"/>
          <w:sz w:val="24"/>
          <w:szCs w:val="24"/>
        </w:rPr>
      </w:pPr>
      <w:r w:rsidRPr="006C0210">
        <w:rPr>
          <w:rFonts w:ascii="Times New Roman" w:hAnsi="Times New Roman" w:cs="Times New Roman"/>
          <w:color w:val="000000"/>
          <w:sz w:val="24"/>
          <w:szCs w:val="24"/>
        </w:rPr>
        <w:lastRenderedPageBreak/>
        <w:t xml:space="preserve">12.1. </w:t>
      </w:r>
      <w:proofErr w:type="gramStart"/>
      <w:r w:rsidRPr="006C0210">
        <w:rPr>
          <w:rFonts w:ascii="Times New Roman" w:hAnsi="Times New Roman" w:cs="Times New Roman"/>
          <w:color w:val="000000"/>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6C0210">
        <w:rPr>
          <w:rFonts w:ascii="Times New Roman" w:hAnsi="Times New Roman" w:cs="Times New Roman"/>
          <w:color w:val="000000"/>
          <w:sz w:val="24"/>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6C0210" w:rsidRDefault="00C34E20" w:rsidP="00C34E20">
      <w:pPr>
        <w:pStyle w:val="ConsPlusNormal"/>
        <w:ind w:firstLine="709"/>
        <w:jc w:val="both"/>
        <w:rPr>
          <w:rFonts w:ascii="Times New Roman" w:hAnsi="Times New Roman" w:cs="Times New Roman"/>
          <w:color w:val="000000"/>
          <w:sz w:val="24"/>
          <w:szCs w:val="24"/>
        </w:rPr>
      </w:pPr>
      <w:r w:rsidRPr="006C0210">
        <w:rPr>
          <w:rFonts w:ascii="Times New Roman" w:hAnsi="Times New Roman" w:cs="Times New Roman"/>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6C0210" w:rsidRDefault="00C34E20" w:rsidP="00C34E20">
      <w:pPr>
        <w:pStyle w:val="ConsPlusNormal"/>
        <w:ind w:firstLine="709"/>
        <w:jc w:val="both"/>
        <w:rPr>
          <w:rFonts w:ascii="Times New Roman" w:hAnsi="Times New Roman" w:cs="Times New Roman"/>
          <w:color w:val="000000"/>
          <w:sz w:val="24"/>
          <w:szCs w:val="24"/>
        </w:rPr>
      </w:pPr>
      <w:r w:rsidRPr="006C0210">
        <w:rPr>
          <w:rFonts w:ascii="Times New Roman" w:hAnsi="Times New Roman" w:cs="Times New Roman"/>
          <w:color w:val="000000"/>
          <w:sz w:val="24"/>
          <w:szCs w:val="24"/>
        </w:rPr>
        <w:t xml:space="preserve">Каналы уведомления </w:t>
      </w:r>
      <w:r w:rsidR="006A2CA6" w:rsidRPr="006C0210">
        <w:rPr>
          <w:rFonts w:ascii="Times New Roman" w:hAnsi="Times New Roman" w:cs="Times New Roman"/>
          <w:color w:val="000000"/>
          <w:sz w:val="24"/>
          <w:szCs w:val="24"/>
        </w:rPr>
        <w:t>Поставщика</w:t>
      </w:r>
      <w:r w:rsidRPr="006C0210">
        <w:rPr>
          <w:rFonts w:ascii="Times New Roman" w:hAnsi="Times New Roman" w:cs="Times New Roman"/>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1C06ADED" w:rsidR="00C34E20" w:rsidRPr="006C0210" w:rsidRDefault="00C34E20" w:rsidP="00C34E20">
      <w:pPr>
        <w:pStyle w:val="ConsPlusNormal"/>
        <w:ind w:firstLine="709"/>
        <w:jc w:val="both"/>
        <w:rPr>
          <w:rFonts w:ascii="Times New Roman" w:hAnsi="Times New Roman" w:cs="Times New Roman"/>
          <w:color w:val="000000"/>
          <w:sz w:val="24"/>
          <w:szCs w:val="24"/>
        </w:rPr>
      </w:pPr>
      <w:r w:rsidRPr="006C0210">
        <w:rPr>
          <w:rFonts w:ascii="Times New Roman" w:hAnsi="Times New Roman" w:cs="Times New Roman"/>
          <w:color w:val="000000"/>
          <w:sz w:val="24"/>
          <w:szCs w:val="24"/>
        </w:rPr>
        <w:t xml:space="preserve">Каналы уведомления Заказчика о нарушениях каких-либо положений настоящего раздела: </w:t>
      </w:r>
      <w:r w:rsidR="005518FE" w:rsidRPr="005518FE">
        <w:rPr>
          <w:rFonts w:ascii="Times New Roman" w:hAnsi="Times New Roman" w:cs="Times New Roman"/>
          <w:color w:val="000000"/>
          <w:sz w:val="24"/>
          <w:szCs w:val="24"/>
        </w:rPr>
        <w:t>thu@ugorsk.ru, 8(34675)2-13-86</w:t>
      </w:r>
      <w:r w:rsidR="002A47F0" w:rsidRPr="006C0210">
        <w:rPr>
          <w:rFonts w:ascii="Times New Roman" w:hAnsi="Times New Roman" w:cs="Times New Roman"/>
          <w:color w:val="000000"/>
          <w:sz w:val="24"/>
          <w:szCs w:val="24"/>
        </w:rPr>
        <w:t>.</w:t>
      </w:r>
    </w:p>
    <w:p w14:paraId="6C9E7D76" w14:textId="77777777" w:rsidR="00C34E20" w:rsidRPr="006C0210" w:rsidRDefault="00C34E20" w:rsidP="00C34E20">
      <w:pPr>
        <w:pStyle w:val="ConsPlusNormal"/>
        <w:ind w:firstLine="709"/>
        <w:jc w:val="both"/>
        <w:rPr>
          <w:rFonts w:ascii="Times New Roman" w:hAnsi="Times New Roman" w:cs="Times New Roman"/>
          <w:color w:val="000000"/>
          <w:sz w:val="24"/>
          <w:szCs w:val="24"/>
        </w:rPr>
      </w:pPr>
      <w:r w:rsidRPr="006C0210">
        <w:rPr>
          <w:rFonts w:ascii="Times New Roman" w:hAnsi="Times New Roman" w:cs="Times New Roman"/>
          <w:color w:val="000000"/>
          <w:sz w:val="24"/>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6C0210">
        <w:rPr>
          <w:rFonts w:ascii="Times New Roman" w:hAnsi="Times New Roman" w:cs="Times New Roman"/>
          <w:color w:val="000000"/>
          <w:sz w:val="24"/>
          <w:szCs w:val="24"/>
        </w:rPr>
        <w:t>с даты</w:t>
      </w:r>
      <w:proofErr w:type="gramEnd"/>
      <w:r w:rsidRPr="006C0210">
        <w:rPr>
          <w:rFonts w:ascii="Times New Roman" w:hAnsi="Times New Roman" w:cs="Times New Roman"/>
          <w:color w:val="000000"/>
          <w:sz w:val="24"/>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6C0210" w:rsidRDefault="00C34E20" w:rsidP="00C34E20">
      <w:pPr>
        <w:pStyle w:val="ConsPlusNormal"/>
        <w:ind w:firstLine="709"/>
        <w:jc w:val="both"/>
        <w:rPr>
          <w:rFonts w:ascii="Times New Roman" w:hAnsi="Times New Roman" w:cs="Times New Roman"/>
          <w:color w:val="000000"/>
          <w:sz w:val="24"/>
          <w:szCs w:val="24"/>
        </w:rPr>
      </w:pPr>
      <w:r w:rsidRPr="006C0210">
        <w:rPr>
          <w:rFonts w:ascii="Times New Roman" w:hAnsi="Times New Roman" w:cs="Times New Roman"/>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6C0210" w:rsidRDefault="00C34E20" w:rsidP="00C34E20">
      <w:pPr>
        <w:pStyle w:val="ConsPlusNormal"/>
        <w:widowControl/>
        <w:ind w:firstLine="709"/>
        <w:jc w:val="both"/>
        <w:rPr>
          <w:rFonts w:ascii="Times New Roman" w:hAnsi="Times New Roman" w:cs="Times New Roman"/>
          <w:color w:val="000000"/>
          <w:sz w:val="24"/>
          <w:szCs w:val="24"/>
        </w:rPr>
      </w:pPr>
      <w:r w:rsidRPr="006C0210">
        <w:rPr>
          <w:rFonts w:ascii="Times New Roman" w:hAnsi="Times New Roman" w:cs="Times New Roman"/>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6C0210" w:rsidRDefault="00C34E20" w:rsidP="00C34E20">
      <w:pPr>
        <w:ind w:firstLine="567"/>
        <w:jc w:val="center"/>
        <w:rPr>
          <w:b/>
        </w:rPr>
      </w:pPr>
    </w:p>
    <w:p w14:paraId="50234D33" w14:textId="3DD0A2CF" w:rsidR="00C34E20" w:rsidRPr="006C0210" w:rsidRDefault="00C34E20" w:rsidP="00C34E20">
      <w:pPr>
        <w:ind w:firstLine="567"/>
        <w:jc w:val="center"/>
        <w:rPr>
          <w:b/>
        </w:rPr>
      </w:pPr>
      <w:r w:rsidRPr="006C0210">
        <w:rPr>
          <w:b/>
        </w:rPr>
        <w:t>13. Срок действия и порядок расторжения Контракта</w:t>
      </w:r>
    </w:p>
    <w:p w14:paraId="2BB50B1C" w14:textId="7F0F548D" w:rsidR="00CC5A2B" w:rsidRPr="006C0210" w:rsidRDefault="00CC5A2B" w:rsidP="00E628AA">
      <w:pPr>
        <w:pStyle w:val="ConsPlusNormal"/>
        <w:widowControl/>
        <w:ind w:firstLine="709"/>
        <w:jc w:val="both"/>
        <w:rPr>
          <w:rFonts w:ascii="Times New Roman" w:hAnsi="Times New Roman" w:cs="Times New Roman"/>
          <w:sz w:val="24"/>
        </w:rPr>
      </w:pPr>
      <w:r w:rsidRPr="006C0210">
        <w:rPr>
          <w:rFonts w:ascii="Times New Roman" w:hAnsi="Times New Roman" w:cs="Times New Roman"/>
          <w:sz w:val="24"/>
        </w:rPr>
        <w:t>13.1. Настоящий Контра</w:t>
      </w:r>
      <w:proofErr w:type="gramStart"/>
      <w:r w:rsidRPr="006C0210">
        <w:rPr>
          <w:rFonts w:ascii="Times New Roman" w:hAnsi="Times New Roman" w:cs="Times New Roman"/>
          <w:sz w:val="24"/>
        </w:rPr>
        <w:t>кт вст</w:t>
      </w:r>
      <w:proofErr w:type="gramEnd"/>
      <w:r w:rsidRPr="006C0210">
        <w:rPr>
          <w:rFonts w:ascii="Times New Roman" w:hAnsi="Times New Roman" w:cs="Times New Roman"/>
          <w:sz w:val="24"/>
        </w:rPr>
        <w:t xml:space="preserve">упает в силу с даты его подписания </w:t>
      </w:r>
      <w:r w:rsidRPr="006C0210">
        <w:rPr>
          <w:rFonts w:ascii="Times New Roman" w:hAnsi="Times New Roman" w:cs="Times New Roman"/>
          <w:color w:val="000099"/>
          <w:sz w:val="24"/>
        </w:rPr>
        <w:t xml:space="preserve">и действует до </w:t>
      </w:r>
      <w:r w:rsidR="005518FE">
        <w:rPr>
          <w:rFonts w:ascii="Times New Roman" w:hAnsi="Times New Roman" w:cs="Times New Roman"/>
          <w:color w:val="000099"/>
          <w:sz w:val="24"/>
        </w:rPr>
        <w:t>1</w:t>
      </w:r>
      <w:r w:rsidR="009C39CF">
        <w:rPr>
          <w:rFonts w:ascii="Times New Roman" w:hAnsi="Times New Roman" w:cs="Times New Roman"/>
          <w:color w:val="000099"/>
          <w:sz w:val="24"/>
        </w:rPr>
        <w:t>6</w:t>
      </w:r>
      <w:r w:rsidR="00EA596F" w:rsidRPr="006C0210">
        <w:rPr>
          <w:rFonts w:ascii="Times New Roman" w:hAnsi="Times New Roman" w:cs="Times New Roman"/>
          <w:color w:val="000099"/>
          <w:sz w:val="24"/>
        </w:rPr>
        <w:t>.0</w:t>
      </w:r>
      <w:r w:rsidR="005518FE">
        <w:rPr>
          <w:rFonts w:ascii="Times New Roman" w:hAnsi="Times New Roman" w:cs="Times New Roman"/>
          <w:color w:val="000099"/>
          <w:sz w:val="24"/>
        </w:rPr>
        <w:t>7</w:t>
      </w:r>
      <w:r w:rsidR="00EA596F" w:rsidRPr="006C0210">
        <w:rPr>
          <w:rFonts w:ascii="Times New Roman" w:hAnsi="Times New Roman" w:cs="Times New Roman"/>
          <w:color w:val="000099"/>
          <w:sz w:val="24"/>
        </w:rPr>
        <w:t>.2024</w:t>
      </w:r>
      <w:r w:rsidRPr="006C0210">
        <w:rPr>
          <w:rFonts w:ascii="Times New Roman" w:hAnsi="Times New Roman" w:cs="Times New Roman"/>
          <w:color w:val="000099"/>
          <w:sz w:val="24"/>
        </w:rPr>
        <w:t>.</w:t>
      </w:r>
      <w:r w:rsidRPr="006C0210">
        <w:rPr>
          <w:rFonts w:ascii="Times New Roman" w:hAnsi="Times New Roman" w:cs="Times New Roman"/>
          <w:sz w:val="24"/>
        </w:rPr>
        <w:t xml:space="preserve"> </w:t>
      </w:r>
      <w:r w:rsidR="005518FE" w:rsidRPr="005518FE">
        <w:rPr>
          <w:rFonts w:ascii="Times New Roman" w:hAnsi="Times New Roman" w:cs="Times New Roman"/>
          <w:sz w:val="24"/>
        </w:rPr>
        <w:t>Окончание срока действия Контракта не влечет прекращения неисполненных обязатель</w:t>
      </w:r>
      <w:proofErr w:type="gramStart"/>
      <w:r w:rsidR="005518FE" w:rsidRPr="005518FE">
        <w:rPr>
          <w:rFonts w:ascii="Times New Roman" w:hAnsi="Times New Roman" w:cs="Times New Roman"/>
          <w:sz w:val="24"/>
        </w:rPr>
        <w:t>ств Ст</w:t>
      </w:r>
      <w:proofErr w:type="gramEnd"/>
      <w:r w:rsidR="005518FE" w:rsidRPr="005518FE">
        <w:rPr>
          <w:rFonts w:ascii="Times New Roman" w:hAnsi="Times New Roman" w:cs="Times New Roman"/>
          <w:sz w:val="24"/>
        </w:rPr>
        <w:t>орон по Контракту, в том числе гарантийных обязательств Поставщика.</w:t>
      </w:r>
    </w:p>
    <w:p w14:paraId="6955B3E4" w14:textId="5B78023E" w:rsidR="00C34E20" w:rsidRPr="006C0210" w:rsidRDefault="00C34E20" w:rsidP="00E628AA">
      <w:pPr>
        <w:pStyle w:val="ConsPlusNormal"/>
        <w:widowControl/>
        <w:ind w:firstLine="709"/>
        <w:jc w:val="both"/>
        <w:rPr>
          <w:rFonts w:ascii="Times New Roman" w:hAnsi="Times New Roman" w:cs="Times New Roman"/>
          <w:sz w:val="24"/>
        </w:rPr>
      </w:pPr>
      <w:r w:rsidRPr="006C0210">
        <w:rPr>
          <w:rFonts w:ascii="Times New Roman" w:hAnsi="Times New Roman" w:cs="Times New Roman"/>
          <w:sz w:val="24"/>
        </w:rPr>
        <w:t xml:space="preserve">13.2. </w:t>
      </w:r>
      <w:proofErr w:type="gramStart"/>
      <w:r w:rsidRPr="006C0210">
        <w:rPr>
          <w:rFonts w:ascii="Times New Roman" w:hAnsi="Times New Roman" w:cs="Times New Roman"/>
          <w:sz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17E31243" w14:textId="77777777" w:rsidR="00C34E20" w:rsidRPr="006C0210" w:rsidRDefault="00C34E20" w:rsidP="00C34E20">
      <w:pPr>
        <w:pStyle w:val="ConsPlusNormal"/>
        <w:widowControl/>
        <w:ind w:firstLine="709"/>
        <w:jc w:val="both"/>
        <w:rPr>
          <w:rFonts w:ascii="Times New Roman" w:hAnsi="Times New Roman" w:cs="Times New Roman"/>
          <w:color w:val="000000"/>
          <w:sz w:val="24"/>
          <w:szCs w:val="24"/>
        </w:rPr>
      </w:pPr>
    </w:p>
    <w:p w14:paraId="2A7F5B84" w14:textId="66C6FCBF" w:rsidR="00C34E20" w:rsidRPr="006C0210" w:rsidRDefault="00C34E20" w:rsidP="00C34E20">
      <w:pPr>
        <w:pStyle w:val="13"/>
        <w:spacing w:after="0" w:line="240" w:lineRule="auto"/>
        <w:ind w:firstLine="709"/>
        <w:jc w:val="center"/>
        <w:rPr>
          <w:rFonts w:ascii="Times New Roman" w:hAnsi="Times New Roman"/>
          <w:b/>
          <w:szCs w:val="24"/>
        </w:rPr>
      </w:pPr>
      <w:r w:rsidRPr="006C0210">
        <w:rPr>
          <w:rFonts w:ascii="Times New Roman" w:hAnsi="Times New Roman"/>
          <w:b/>
          <w:szCs w:val="24"/>
        </w:rPr>
        <w:t>14. Прочие положения</w:t>
      </w:r>
    </w:p>
    <w:p w14:paraId="72E69FDB" w14:textId="77777777" w:rsidR="00C34E20" w:rsidRPr="006C0210" w:rsidRDefault="00C34E20" w:rsidP="00C34E20">
      <w:pPr>
        <w:pStyle w:val="ConsPlusNormal"/>
        <w:ind w:firstLine="709"/>
        <w:jc w:val="both"/>
        <w:rPr>
          <w:rFonts w:ascii="Times New Roman" w:hAnsi="Times New Roman" w:cs="Times New Roman"/>
          <w:sz w:val="24"/>
          <w:szCs w:val="24"/>
        </w:rPr>
      </w:pPr>
      <w:r w:rsidRPr="006C0210">
        <w:rPr>
          <w:rFonts w:ascii="Times New Roman" w:hAnsi="Times New Roman"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6C0210" w:rsidRDefault="00C34E20" w:rsidP="00C34E20">
      <w:pPr>
        <w:pStyle w:val="ConsPlusNormal"/>
        <w:ind w:firstLine="709"/>
        <w:jc w:val="both"/>
        <w:rPr>
          <w:rFonts w:ascii="Times New Roman" w:hAnsi="Times New Roman" w:cs="Times New Roman"/>
          <w:sz w:val="24"/>
          <w:szCs w:val="24"/>
        </w:rPr>
      </w:pPr>
      <w:r w:rsidRPr="006C0210">
        <w:rPr>
          <w:rFonts w:ascii="Times New Roman" w:hAnsi="Times New Roman"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6C0210" w:rsidRDefault="00C34E20" w:rsidP="00C34E20">
      <w:pPr>
        <w:pStyle w:val="ConsPlusNormal"/>
        <w:ind w:firstLine="709"/>
        <w:jc w:val="both"/>
        <w:rPr>
          <w:rFonts w:ascii="Times New Roman" w:hAnsi="Times New Roman" w:cs="Times New Roman"/>
          <w:sz w:val="24"/>
          <w:szCs w:val="24"/>
        </w:rPr>
      </w:pPr>
      <w:r w:rsidRPr="006C0210">
        <w:rPr>
          <w:rFonts w:ascii="Times New Roman" w:hAnsi="Times New Roman" w:cs="Times New Roman"/>
          <w:sz w:val="24"/>
          <w:szCs w:val="24"/>
        </w:rPr>
        <w:t xml:space="preserve">14.3. Внесение изменений и дополнений, не противоречащих законодательству Российской </w:t>
      </w:r>
      <w:r w:rsidRPr="006C0210">
        <w:rPr>
          <w:rFonts w:ascii="Times New Roman" w:hAnsi="Times New Roman" w:cs="Times New Roman"/>
          <w:sz w:val="24"/>
          <w:szCs w:val="24"/>
        </w:rPr>
        <w:lastRenderedPageBreak/>
        <w:t>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6C0210" w:rsidRDefault="00C34E20" w:rsidP="00C34E20">
      <w:pPr>
        <w:pStyle w:val="ConsPlusNormal"/>
        <w:ind w:firstLine="709"/>
        <w:jc w:val="both"/>
        <w:rPr>
          <w:rFonts w:ascii="Times New Roman" w:hAnsi="Times New Roman" w:cs="Times New Roman"/>
          <w:sz w:val="24"/>
          <w:szCs w:val="24"/>
        </w:rPr>
      </w:pPr>
      <w:r w:rsidRPr="006C0210">
        <w:rPr>
          <w:rFonts w:ascii="Times New Roman" w:hAnsi="Times New Roman"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6C0210" w:rsidRDefault="00C34E20" w:rsidP="00C34E20">
      <w:pPr>
        <w:pStyle w:val="ConsPlusNormal"/>
        <w:ind w:firstLine="709"/>
        <w:jc w:val="both"/>
        <w:rPr>
          <w:rFonts w:ascii="Times New Roman" w:hAnsi="Times New Roman" w:cs="Times New Roman"/>
          <w:sz w:val="24"/>
          <w:szCs w:val="24"/>
        </w:rPr>
      </w:pPr>
      <w:r w:rsidRPr="006C0210">
        <w:rPr>
          <w:rFonts w:ascii="Times New Roman" w:hAnsi="Times New Roman"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6C0210" w:rsidRDefault="00C34E20" w:rsidP="00C34E20">
      <w:pPr>
        <w:pStyle w:val="ConsPlusNormal"/>
        <w:ind w:firstLine="709"/>
        <w:jc w:val="both"/>
        <w:rPr>
          <w:rFonts w:ascii="Times New Roman" w:hAnsi="Times New Roman" w:cs="Times New Roman"/>
          <w:sz w:val="24"/>
          <w:szCs w:val="24"/>
        </w:rPr>
      </w:pPr>
      <w:r w:rsidRPr="006C0210">
        <w:rPr>
          <w:rFonts w:ascii="Times New Roman" w:hAnsi="Times New Roman"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Pr="006C0210" w:rsidRDefault="00C34E20" w:rsidP="00024769">
      <w:pPr>
        <w:pStyle w:val="ConsPlusNormal"/>
        <w:widowControl/>
        <w:ind w:firstLine="709"/>
        <w:jc w:val="both"/>
        <w:rPr>
          <w:rFonts w:ascii="Times New Roman" w:hAnsi="Times New Roman" w:cs="Times New Roman"/>
          <w:sz w:val="24"/>
          <w:szCs w:val="24"/>
        </w:rPr>
      </w:pPr>
      <w:r w:rsidRPr="006C0210">
        <w:rPr>
          <w:rFonts w:ascii="Times New Roman" w:hAnsi="Times New Roman"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6C0210" w:rsidRDefault="00024769" w:rsidP="00C34E20">
      <w:pPr>
        <w:pStyle w:val="ConsPlusNormal"/>
        <w:widowControl/>
        <w:ind w:firstLine="709"/>
        <w:jc w:val="both"/>
        <w:rPr>
          <w:rFonts w:ascii="Times New Roman" w:hAnsi="Times New Roman" w:cs="Times New Roman"/>
          <w:sz w:val="24"/>
          <w:szCs w:val="24"/>
        </w:rPr>
      </w:pPr>
      <w:r w:rsidRPr="006C0210">
        <w:rPr>
          <w:rFonts w:ascii="Times New Roman" w:hAnsi="Times New Roman" w:cs="Times New Roman"/>
          <w:sz w:val="24"/>
          <w:szCs w:val="24"/>
        </w:rPr>
        <w:t>14.7. 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p>
    <w:p w14:paraId="2299946E" w14:textId="77777777" w:rsidR="00AB418B" w:rsidRPr="006C0210" w:rsidRDefault="00AB418B" w:rsidP="00AB418B">
      <w:pPr>
        <w:autoSpaceDE w:val="0"/>
        <w:autoSpaceDN w:val="0"/>
        <w:adjustRightInd w:val="0"/>
        <w:spacing w:after="0"/>
        <w:ind w:firstLine="567"/>
      </w:pPr>
    </w:p>
    <w:p w14:paraId="548B198A" w14:textId="77B0D86F" w:rsidR="003922A3" w:rsidRPr="006C0210" w:rsidRDefault="00AB418B" w:rsidP="00AB418B">
      <w:pPr>
        <w:spacing w:after="0"/>
        <w:ind w:firstLine="567"/>
        <w:jc w:val="center"/>
        <w:rPr>
          <w:b/>
        </w:rPr>
      </w:pPr>
      <w:r w:rsidRPr="006C0210">
        <w:rPr>
          <w:b/>
        </w:rPr>
        <w:t>1</w:t>
      </w:r>
      <w:r w:rsidR="00B07E71" w:rsidRPr="006C0210">
        <w:rPr>
          <w:b/>
        </w:rPr>
        <w:t>5</w:t>
      </w:r>
      <w:r w:rsidRPr="006C0210">
        <w:rPr>
          <w:b/>
        </w:rPr>
        <w:t xml:space="preserve">. </w:t>
      </w:r>
      <w:r w:rsidR="00024769" w:rsidRPr="006C0210">
        <w:rPr>
          <w:b/>
        </w:rPr>
        <w:t xml:space="preserve">Адреса и банковские реквизиты </w:t>
      </w:r>
      <w:r w:rsidR="00C45CA2" w:rsidRPr="006C0210">
        <w:rPr>
          <w:b/>
        </w:rPr>
        <w:t>Сторон</w:t>
      </w:r>
    </w:p>
    <w:tbl>
      <w:tblPr>
        <w:tblW w:w="0" w:type="auto"/>
        <w:tblInd w:w="108" w:type="dxa"/>
        <w:tblLook w:val="0000" w:firstRow="0" w:lastRow="0" w:firstColumn="0" w:lastColumn="0" w:noHBand="0" w:noVBand="0"/>
      </w:tblPr>
      <w:tblGrid>
        <w:gridCol w:w="5137"/>
        <w:gridCol w:w="4325"/>
      </w:tblGrid>
      <w:tr w:rsidR="00AB418B" w:rsidRPr="006C0210" w14:paraId="4DCCEC78" w14:textId="77777777" w:rsidTr="00D70A51">
        <w:tc>
          <w:tcPr>
            <w:tcW w:w="5137" w:type="dxa"/>
          </w:tcPr>
          <w:p w14:paraId="1E546948" w14:textId="77777777" w:rsidR="00790623" w:rsidRPr="00790623" w:rsidRDefault="00790623" w:rsidP="00790623">
            <w:pPr>
              <w:spacing w:after="0"/>
              <w:ind w:firstLine="709"/>
              <w:rPr>
                <w:b/>
                <w:color w:val="00000A"/>
              </w:rPr>
            </w:pPr>
            <w:r w:rsidRPr="00790623">
              <w:rPr>
                <w:b/>
                <w:color w:val="00000A"/>
              </w:rPr>
              <w:t>Заказчик</w:t>
            </w:r>
          </w:p>
          <w:p w14:paraId="27579F69" w14:textId="77777777" w:rsidR="00790623" w:rsidRPr="00790623" w:rsidRDefault="00790623" w:rsidP="00790623">
            <w:pPr>
              <w:spacing w:after="0"/>
              <w:jc w:val="left"/>
              <w:rPr>
                <w:color w:val="00000A"/>
              </w:rPr>
            </w:pPr>
            <w:r w:rsidRPr="00790623">
              <w:rPr>
                <w:color w:val="00000A"/>
              </w:rPr>
              <w:t>Муниципальное казенное  учреждение «Служба обеспечения органов местного самоуправления»</w:t>
            </w:r>
          </w:p>
          <w:p w14:paraId="08FB5A09" w14:textId="5C1385DB" w:rsidR="00790623" w:rsidRDefault="00790623" w:rsidP="00790623">
            <w:pPr>
              <w:spacing w:after="0"/>
              <w:jc w:val="left"/>
              <w:rPr>
                <w:color w:val="00000A"/>
              </w:rPr>
            </w:pPr>
            <w:r w:rsidRPr="00790623">
              <w:rPr>
                <w:color w:val="00000A"/>
              </w:rPr>
              <w:t xml:space="preserve">Адрес: 628260, ул. 40 лет Победы, 11, </w:t>
            </w:r>
          </w:p>
          <w:p w14:paraId="678B5815" w14:textId="74030C21" w:rsidR="00790623" w:rsidRPr="00790623" w:rsidRDefault="00790623" w:rsidP="00790623">
            <w:pPr>
              <w:spacing w:after="0"/>
              <w:jc w:val="left"/>
              <w:rPr>
                <w:color w:val="00000A"/>
              </w:rPr>
            </w:pPr>
            <w:r w:rsidRPr="00790623">
              <w:rPr>
                <w:color w:val="00000A"/>
              </w:rPr>
              <w:t>г. Югорск, Ханты-Мансийский автономный округ-Югра, Тюменская  область</w:t>
            </w:r>
          </w:p>
          <w:p w14:paraId="67BF0EC5" w14:textId="77777777" w:rsidR="00790623" w:rsidRPr="00790623" w:rsidRDefault="00790623" w:rsidP="00790623">
            <w:pPr>
              <w:spacing w:after="0"/>
              <w:jc w:val="left"/>
              <w:rPr>
                <w:color w:val="00000A"/>
              </w:rPr>
            </w:pPr>
            <w:r w:rsidRPr="00790623">
              <w:rPr>
                <w:color w:val="00000A"/>
              </w:rPr>
              <w:t>ИНН/КПП 8622019058/862201001</w:t>
            </w:r>
          </w:p>
          <w:p w14:paraId="27A6800C" w14:textId="77777777" w:rsidR="00790623" w:rsidRPr="00790623" w:rsidRDefault="00790623" w:rsidP="00790623">
            <w:pPr>
              <w:spacing w:after="0"/>
              <w:jc w:val="left"/>
              <w:rPr>
                <w:color w:val="00000A"/>
              </w:rPr>
            </w:pPr>
            <w:r w:rsidRPr="00790623">
              <w:rPr>
                <w:color w:val="00000A"/>
              </w:rPr>
              <w:t>ОГРН 1108622000013</w:t>
            </w:r>
          </w:p>
          <w:p w14:paraId="398B1617" w14:textId="4AA94D9E" w:rsidR="00790623" w:rsidRPr="00790623" w:rsidRDefault="00790623" w:rsidP="00790623">
            <w:pPr>
              <w:spacing w:after="0"/>
              <w:jc w:val="left"/>
              <w:rPr>
                <w:color w:val="00000A"/>
              </w:rPr>
            </w:pPr>
            <w:r w:rsidRPr="00790623">
              <w:rPr>
                <w:color w:val="00000A"/>
              </w:rPr>
              <w:t xml:space="preserve">Депфин Югорска (Муниципальное  казенное учреждение  «Служба обеспечения органов местного самоуправления» (МКУ  «СООМС») л/с 021000000) </w:t>
            </w:r>
          </w:p>
          <w:p w14:paraId="27DB4002" w14:textId="77777777" w:rsidR="00790623" w:rsidRPr="00790623" w:rsidRDefault="00790623" w:rsidP="00790623">
            <w:pPr>
              <w:spacing w:after="0"/>
              <w:jc w:val="left"/>
              <w:rPr>
                <w:color w:val="00000A"/>
              </w:rPr>
            </w:pPr>
            <w:proofErr w:type="gramStart"/>
            <w:r w:rsidRPr="00790623">
              <w:rPr>
                <w:color w:val="00000A"/>
              </w:rPr>
              <w:t>р</w:t>
            </w:r>
            <w:proofErr w:type="gramEnd"/>
            <w:r w:rsidRPr="00790623">
              <w:rPr>
                <w:color w:val="00000A"/>
              </w:rPr>
              <w:t>/с  03231643718870008700  в РКЦ ХАНТЫ-МАНСИЙСК//УФК по Ханты-Мансийскому автономному округу - Югре г. Ханты-Мансийск</w:t>
            </w:r>
          </w:p>
          <w:p w14:paraId="2133436D" w14:textId="77777777" w:rsidR="00790623" w:rsidRPr="00790623" w:rsidRDefault="00790623" w:rsidP="00790623">
            <w:pPr>
              <w:spacing w:after="0"/>
              <w:jc w:val="left"/>
              <w:rPr>
                <w:color w:val="00000A"/>
              </w:rPr>
            </w:pPr>
            <w:r w:rsidRPr="00790623">
              <w:rPr>
                <w:color w:val="00000A"/>
              </w:rPr>
              <w:t>БИК 007162163</w:t>
            </w:r>
          </w:p>
          <w:p w14:paraId="46AE7700" w14:textId="77777777" w:rsidR="00790623" w:rsidRPr="00790623" w:rsidRDefault="00790623" w:rsidP="00790623">
            <w:pPr>
              <w:spacing w:after="0"/>
              <w:jc w:val="left"/>
              <w:rPr>
                <w:color w:val="00000A"/>
              </w:rPr>
            </w:pPr>
            <w:r w:rsidRPr="00790623">
              <w:rPr>
                <w:color w:val="00000A"/>
              </w:rPr>
              <w:t>к/с 40102810245370000007</w:t>
            </w:r>
          </w:p>
          <w:p w14:paraId="2E182300" w14:textId="77777777" w:rsidR="00790623" w:rsidRPr="00790623" w:rsidRDefault="00790623" w:rsidP="00790623">
            <w:pPr>
              <w:spacing w:after="0"/>
              <w:jc w:val="left"/>
              <w:rPr>
                <w:color w:val="00000A"/>
              </w:rPr>
            </w:pPr>
            <w:r w:rsidRPr="00790623">
              <w:rPr>
                <w:color w:val="00000A"/>
              </w:rPr>
              <w:t xml:space="preserve">тел. (34675) 2-13-86; </w:t>
            </w:r>
          </w:p>
          <w:p w14:paraId="6F039555" w14:textId="77777777" w:rsidR="00790623" w:rsidRPr="00790623" w:rsidRDefault="00790623" w:rsidP="00790623">
            <w:pPr>
              <w:spacing w:after="0"/>
              <w:jc w:val="left"/>
              <w:rPr>
                <w:color w:val="00000A"/>
              </w:rPr>
            </w:pPr>
            <w:r w:rsidRPr="00790623">
              <w:rPr>
                <w:color w:val="00000A"/>
              </w:rPr>
              <w:t>e-mail: thu@ugorsk.ru</w:t>
            </w:r>
          </w:p>
          <w:p w14:paraId="7784D204" w14:textId="77777777" w:rsidR="00790623" w:rsidRPr="00790623" w:rsidRDefault="00790623" w:rsidP="00790623">
            <w:pPr>
              <w:spacing w:after="0"/>
              <w:jc w:val="left"/>
              <w:rPr>
                <w:color w:val="00000A"/>
              </w:rPr>
            </w:pPr>
          </w:p>
          <w:p w14:paraId="3D79D246" w14:textId="77777777" w:rsidR="00790623" w:rsidRPr="00790623" w:rsidRDefault="00790623" w:rsidP="00790623">
            <w:pPr>
              <w:spacing w:after="0"/>
              <w:jc w:val="left"/>
              <w:rPr>
                <w:color w:val="00000A"/>
              </w:rPr>
            </w:pPr>
            <w:r w:rsidRPr="00790623">
              <w:rPr>
                <w:color w:val="00000A"/>
              </w:rPr>
              <w:t>Директор ______________ И.Н. Долматов</w:t>
            </w:r>
          </w:p>
          <w:p w14:paraId="058493C9" w14:textId="77777777" w:rsidR="00790623" w:rsidRPr="00790623" w:rsidRDefault="00790623" w:rsidP="00790623">
            <w:pPr>
              <w:spacing w:after="0"/>
              <w:jc w:val="left"/>
              <w:rPr>
                <w:color w:val="00000A"/>
              </w:rPr>
            </w:pPr>
            <w:r w:rsidRPr="00790623">
              <w:rPr>
                <w:color w:val="00000A"/>
              </w:rPr>
              <w:t>"___" ______ 2024 г.</w:t>
            </w:r>
          </w:p>
          <w:p w14:paraId="73C4AFB4" w14:textId="4A263D04" w:rsidR="00AB418B" w:rsidRPr="006C0210" w:rsidRDefault="00790623" w:rsidP="00790623">
            <w:pPr>
              <w:autoSpaceDE w:val="0"/>
              <w:autoSpaceDN w:val="0"/>
              <w:adjustRightInd w:val="0"/>
              <w:spacing w:after="0"/>
              <w:jc w:val="left"/>
            </w:pPr>
            <w:r w:rsidRPr="00790623">
              <w:rPr>
                <w:color w:val="00000A"/>
              </w:rPr>
              <w:t>М.П.</w:t>
            </w:r>
          </w:p>
        </w:tc>
        <w:tc>
          <w:tcPr>
            <w:tcW w:w="4325" w:type="dxa"/>
          </w:tcPr>
          <w:p w14:paraId="5B958CE4" w14:textId="77777777" w:rsidR="00AB418B" w:rsidRPr="006C0210" w:rsidRDefault="00AB418B" w:rsidP="00931474">
            <w:pPr>
              <w:autoSpaceDE w:val="0"/>
              <w:autoSpaceDN w:val="0"/>
              <w:adjustRightInd w:val="0"/>
              <w:spacing w:after="0"/>
              <w:rPr>
                <w:b/>
              </w:rPr>
            </w:pPr>
            <w:r w:rsidRPr="006C0210">
              <w:rPr>
                <w:b/>
              </w:rPr>
              <w:t>Поставщик</w:t>
            </w:r>
          </w:p>
          <w:p w14:paraId="0989C416" w14:textId="77777777" w:rsidR="006969B9" w:rsidRPr="006C0210" w:rsidRDefault="006969B9" w:rsidP="00931474">
            <w:pPr>
              <w:autoSpaceDE w:val="0"/>
              <w:autoSpaceDN w:val="0"/>
              <w:adjustRightInd w:val="0"/>
              <w:spacing w:after="0"/>
            </w:pPr>
          </w:p>
          <w:p w14:paraId="19A4E7BA" w14:textId="77777777" w:rsidR="006969B9" w:rsidRPr="006C0210" w:rsidRDefault="006969B9" w:rsidP="00931474">
            <w:pPr>
              <w:autoSpaceDE w:val="0"/>
              <w:autoSpaceDN w:val="0"/>
              <w:adjustRightInd w:val="0"/>
              <w:spacing w:after="0"/>
            </w:pPr>
          </w:p>
          <w:p w14:paraId="5B0F5172" w14:textId="77777777" w:rsidR="006969B9" w:rsidRPr="006C0210" w:rsidRDefault="006969B9" w:rsidP="00931474">
            <w:pPr>
              <w:autoSpaceDE w:val="0"/>
              <w:autoSpaceDN w:val="0"/>
              <w:adjustRightInd w:val="0"/>
              <w:spacing w:after="0"/>
            </w:pPr>
          </w:p>
          <w:p w14:paraId="0BFBBB98" w14:textId="77777777" w:rsidR="006969B9" w:rsidRPr="006C0210" w:rsidRDefault="006969B9" w:rsidP="00931474">
            <w:pPr>
              <w:autoSpaceDE w:val="0"/>
              <w:autoSpaceDN w:val="0"/>
              <w:adjustRightInd w:val="0"/>
              <w:spacing w:after="0"/>
            </w:pPr>
          </w:p>
          <w:p w14:paraId="367A1F53" w14:textId="77777777" w:rsidR="006969B9" w:rsidRPr="006C0210" w:rsidRDefault="006969B9" w:rsidP="00931474">
            <w:pPr>
              <w:autoSpaceDE w:val="0"/>
              <w:autoSpaceDN w:val="0"/>
              <w:adjustRightInd w:val="0"/>
              <w:spacing w:after="0"/>
            </w:pPr>
          </w:p>
          <w:p w14:paraId="4A17F8AA" w14:textId="77777777" w:rsidR="006969B9" w:rsidRPr="006C0210" w:rsidRDefault="006969B9" w:rsidP="00931474">
            <w:pPr>
              <w:autoSpaceDE w:val="0"/>
              <w:autoSpaceDN w:val="0"/>
              <w:adjustRightInd w:val="0"/>
              <w:spacing w:after="0"/>
            </w:pPr>
          </w:p>
          <w:p w14:paraId="78324C99" w14:textId="77777777" w:rsidR="006969B9" w:rsidRPr="006C0210" w:rsidRDefault="006969B9" w:rsidP="00931474">
            <w:pPr>
              <w:autoSpaceDE w:val="0"/>
              <w:autoSpaceDN w:val="0"/>
              <w:adjustRightInd w:val="0"/>
              <w:spacing w:after="0"/>
            </w:pPr>
          </w:p>
          <w:p w14:paraId="2E37DC75" w14:textId="77777777" w:rsidR="006969B9" w:rsidRPr="006C0210" w:rsidRDefault="006969B9" w:rsidP="00931474">
            <w:pPr>
              <w:autoSpaceDE w:val="0"/>
              <w:autoSpaceDN w:val="0"/>
              <w:adjustRightInd w:val="0"/>
              <w:spacing w:after="0"/>
            </w:pPr>
          </w:p>
          <w:p w14:paraId="0C018E2B" w14:textId="77777777" w:rsidR="006969B9" w:rsidRPr="006C0210" w:rsidRDefault="006969B9" w:rsidP="00931474">
            <w:pPr>
              <w:autoSpaceDE w:val="0"/>
              <w:autoSpaceDN w:val="0"/>
              <w:adjustRightInd w:val="0"/>
              <w:spacing w:after="0"/>
            </w:pPr>
          </w:p>
          <w:p w14:paraId="67A7B242" w14:textId="77777777" w:rsidR="006969B9" w:rsidRPr="006C0210" w:rsidRDefault="006969B9" w:rsidP="00931474">
            <w:pPr>
              <w:autoSpaceDE w:val="0"/>
              <w:autoSpaceDN w:val="0"/>
              <w:adjustRightInd w:val="0"/>
              <w:spacing w:after="0"/>
            </w:pPr>
          </w:p>
          <w:p w14:paraId="59C522A6" w14:textId="77777777" w:rsidR="006969B9" w:rsidRPr="006C0210" w:rsidRDefault="006969B9" w:rsidP="00931474">
            <w:pPr>
              <w:autoSpaceDE w:val="0"/>
              <w:autoSpaceDN w:val="0"/>
              <w:adjustRightInd w:val="0"/>
              <w:spacing w:after="0"/>
            </w:pPr>
          </w:p>
          <w:p w14:paraId="4B2E58AE" w14:textId="77777777" w:rsidR="006969B9" w:rsidRPr="006C0210" w:rsidRDefault="006969B9" w:rsidP="00931474">
            <w:pPr>
              <w:autoSpaceDE w:val="0"/>
              <w:autoSpaceDN w:val="0"/>
              <w:adjustRightInd w:val="0"/>
              <w:spacing w:after="0"/>
            </w:pPr>
          </w:p>
          <w:p w14:paraId="4BDA6251" w14:textId="77777777" w:rsidR="006969B9" w:rsidRPr="006C0210" w:rsidRDefault="006969B9" w:rsidP="00931474">
            <w:pPr>
              <w:autoSpaceDE w:val="0"/>
              <w:autoSpaceDN w:val="0"/>
              <w:adjustRightInd w:val="0"/>
              <w:spacing w:after="0"/>
            </w:pPr>
          </w:p>
          <w:p w14:paraId="2593016E" w14:textId="77777777" w:rsidR="006969B9" w:rsidRPr="006C0210" w:rsidRDefault="006969B9" w:rsidP="00931474">
            <w:pPr>
              <w:autoSpaceDE w:val="0"/>
              <w:autoSpaceDN w:val="0"/>
              <w:adjustRightInd w:val="0"/>
              <w:spacing w:after="0"/>
            </w:pPr>
          </w:p>
          <w:p w14:paraId="2E907ED7" w14:textId="77777777" w:rsidR="006969B9" w:rsidRPr="006C0210" w:rsidRDefault="006969B9" w:rsidP="00931474">
            <w:pPr>
              <w:autoSpaceDE w:val="0"/>
              <w:autoSpaceDN w:val="0"/>
              <w:adjustRightInd w:val="0"/>
              <w:spacing w:after="0"/>
            </w:pPr>
          </w:p>
          <w:p w14:paraId="4AFAA533" w14:textId="77777777" w:rsidR="006969B9" w:rsidRPr="006C0210" w:rsidRDefault="006969B9" w:rsidP="00931474">
            <w:pPr>
              <w:autoSpaceDE w:val="0"/>
              <w:autoSpaceDN w:val="0"/>
              <w:adjustRightInd w:val="0"/>
              <w:spacing w:after="0"/>
            </w:pPr>
          </w:p>
          <w:p w14:paraId="078011F7" w14:textId="2A9A1FBC" w:rsidR="00840803" w:rsidRPr="006C0210" w:rsidRDefault="00840803" w:rsidP="00931474">
            <w:pPr>
              <w:autoSpaceDE w:val="0"/>
              <w:autoSpaceDN w:val="0"/>
              <w:adjustRightInd w:val="0"/>
              <w:spacing w:after="0"/>
            </w:pPr>
          </w:p>
          <w:p w14:paraId="75C0374D" w14:textId="77777777" w:rsidR="00840803" w:rsidRDefault="00840803" w:rsidP="00931474">
            <w:pPr>
              <w:autoSpaceDE w:val="0"/>
              <w:autoSpaceDN w:val="0"/>
              <w:adjustRightInd w:val="0"/>
              <w:spacing w:after="0"/>
            </w:pPr>
          </w:p>
          <w:p w14:paraId="3310BC2F" w14:textId="77777777" w:rsidR="00790623" w:rsidRDefault="00790623" w:rsidP="00931474">
            <w:pPr>
              <w:autoSpaceDE w:val="0"/>
              <w:autoSpaceDN w:val="0"/>
              <w:adjustRightInd w:val="0"/>
              <w:spacing w:after="0"/>
            </w:pPr>
          </w:p>
          <w:p w14:paraId="24101CE9" w14:textId="77777777" w:rsidR="00790623" w:rsidRDefault="00790623" w:rsidP="00931474">
            <w:pPr>
              <w:autoSpaceDE w:val="0"/>
              <w:autoSpaceDN w:val="0"/>
              <w:adjustRightInd w:val="0"/>
              <w:spacing w:after="0"/>
            </w:pPr>
          </w:p>
          <w:p w14:paraId="1931D536" w14:textId="77777777" w:rsidR="00790623" w:rsidRPr="006C0210" w:rsidRDefault="00790623" w:rsidP="00931474">
            <w:pPr>
              <w:autoSpaceDE w:val="0"/>
              <w:autoSpaceDN w:val="0"/>
              <w:adjustRightInd w:val="0"/>
              <w:spacing w:after="0"/>
            </w:pPr>
          </w:p>
          <w:p w14:paraId="134AF474" w14:textId="0C7DB025" w:rsidR="00AB418B" w:rsidRPr="006C0210" w:rsidRDefault="00AB418B" w:rsidP="00931474">
            <w:pPr>
              <w:autoSpaceDE w:val="0"/>
              <w:autoSpaceDN w:val="0"/>
              <w:adjustRightInd w:val="0"/>
              <w:spacing w:after="0"/>
            </w:pPr>
            <w:r w:rsidRPr="006C0210">
              <w:t>____________________</w:t>
            </w:r>
          </w:p>
          <w:p w14:paraId="3D90AFA7" w14:textId="77777777" w:rsidR="00AB418B" w:rsidRPr="006C0210" w:rsidRDefault="00AB418B" w:rsidP="00931474">
            <w:pPr>
              <w:autoSpaceDE w:val="0"/>
              <w:autoSpaceDN w:val="0"/>
              <w:adjustRightInd w:val="0"/>
              <w:spacing w:after="0"/>
            </w:pPr>
            <w:r w:rsidRPr="006C0210">
              <w:t>«___» ______ 20__ г.</w:t>
            </w:r>
          </w:p>
          <w:p w14:paraId="72AF6545" w14:textId="77777777" w:rsidR="00AB418B" w:rsidRPr="006C0210" w:rsidRDefault="00AB418B" w:rsidP="00931474">
            <w:pPr>
              <w:autoSpaceDE w:val="0"/>
              <w:autoSpaceDN w:val="0"/>
              <w:adjustRightInd w:val="0"/>
              <w:spacing w:after="0"/>
            </w:pPr>
            <w:r w:rsidRPr="006C0210">
              <w:t>М.П.</w:t>
            </w:r>
          </w:p>
        </w:tc>
      </w:tr>
    </w:tbl>
    <w:p w14:paraId="4EB98EBB" w14:textId="77777777" w:rsidR="00985022" w:rsidRPr="006C0210" w:rsidRDefault="00985022" w:rsidP="00840803">
      <w:pPr>
        <w:autoSpaceDE w:val="0"/>
        <w:autoSpaceDN w:val="0"/>
        <w:adjustRightInd w:val="0"/>
        <w:rPr>
          <w:i/>
          <w:u w:val="single"/>
        </w:rPr>
      </w:pPr>
    </w:p>
    <w:p w14:paraId="775C4150" w14:textId="530700E1" w:rsidR="00840803" w:rsidRPr="006C0210" w:rsidRDefault="00840803" w:rsidP="00840803">
      <w:pPr>
        <w:autoSpaceDE w:val="0"/>
        <w:autoSpaceDN w:val="0"/>
        <w:adjustRightInd w:val="0"/>
        <w:rPr>
          <w:i/>
          <w:u w:val="single"/>
        </w:rPr>
      </w:pPr>
      <w:r w:rsidRPr="006C0210">
        <w:rPr>
          <w:i/>
          <w:u w:val="single"/>
        </w:rPr>
        <w:t>Подписи сторон:</w:t>
      </w:r>
    </w:p>
    <w:p w14:paraId="294292A0" w14:textId="4193BC75" w:rsidR="00840803" w:rsidRPr="006C0210" w:rsidRDefault="00840803" w:rsidP="00840803">
      <w:pPr>
        <w:autoSpaceDE w:val="0"/>
        <w:autoSpaceDN w:val="0"/>
        <w:adjustRightInd w:val="0"/>
        <w:rPr>
          <w:u w:val="single"/>
        </w:rPr>
      </w:pPr>
      <w:r w:rsidRPr="006C0210">
        <w:rPr>
          <w:i/>
        </w:rPr>
        <w:t>Контракт подписан электронными подписями, уполномо</w:t>
      </w:r>
      <w:r w:rsidR="00890507" w:rsidRPr="006C0210">
        <w:rPr>
          <w:i/>
        </w:rPr>
        <w:t>ченных представителей сторон на</w:t>
      </w:r>
      <w:r w:rsidR="006E6CCC" w:rsidRPr="006C0210">
        <w:rPr>
          <w:i/>
        </w:rPr>
        <w:t xml:space="preserve"> </w:t>
      </w:r>
      <w:r w:rsidRPr="006C0210">
        <w:rPr>
          <w:i/>
        </w:rPr>
        <w:t>АО «Сбербанк-АСТ». Адрес электронной площадки http://www.sberbank-ast.ru.</w:t>
      </w:r>
    </w:p>
    <w:p w14:paraId="16868A2A" w14:textId="77777777" w:rsidR="00985022" w:rsidRPr="006C0210" w:rsidRDefault="00985022" w:rsidP="00053F01">
      <w:pPr>
        <w:spacing w:after="0"/>
        <w:rPr>
          <w:u w:val="single"/>
        </w:rPr>
      </w:pPr>
    </w:p>
    <w:p w14:paraId="24B844F9" w14:textId="77777777" w:rsidR="00AB418B" w:rsidRPr="006C0210" w:rsidRDefault="00AB418B" w:rsidP="00AB418B">
      <w:pPr>
        <w:autoSpaceDE w:val="0"/>
        <w:autoSpaceDN w:val="0"/>
        <w:adjustRightInd w:val="0"/>
        <w:spacing w:after="0"/>
        <w:ind w:firstLine="567"/>
        <w:jc w:val="right"/>
      </w:pPr>
      <w:r w:rsidRPr="006C0210">
        <w:br w:type="page"/>
      </w:r>
      <w:r w:rsidRPr="006C0210">
        <w:lastRenderedPageBreak/>
        <w:t>Приложение</w:t>
      </w:r>
    </w:p>
    <w:p w14:paraId="4C3AD0E2" w14:textId="77777777" w:rsidR="00AB418B" w:rsidRPr="006C0210" w:rsidRDefault="00AB418B" w:rsidP="00AB418B">
      <w:pPr>
        <w:autoSpaceDE w:val="0"/>
        <w:autoSpaceDN w:val="0"/>
        <w:adjustRightInd w:val="0"/>
        <w:spacing w:after="0"/>
        <w:ind w:firstLine="567"/>
        <w:jc w:val="right"/>
      </w:pPr>
      <w:r w:rsidRPr="006C0210">
        <w:t>к муниципальному контракту</w:t>
      </w:r>
    </w:p>
    <w:p w14:paraId="61A3281E" w14:textId="6460E3FF" w:rsidR="00AB418B" w:rsidRPr="006C0210" w:rsidRDefault="00AB418B" w:rsidP="00AB418B">
      <w:pPr>
        <w:autoSpaceDE w:val="0"/>
        <w:autoSpaceDN w:val="0"/>
        <w:adjustRightInd w:val="0"/>
        <w:spacing w:after="0"/>
        <w:ind w:firstLine="567"/>
        <w:jc w:val="right"/>
      </w:pPr>
      <w:r w:rsidRPr="006C0210">
        <w:t xml:space="preserve"> № ____ от «___» _______ 20</w:t>
      </w:r>
      <w:r w:rsidR="00790623">
        <w:t>24</w:t>
      </w:r>
      <w:r w:rsidRPr="006C0210">
        <w:t xml:space="preserve"> г.</w:t>
      </w:r>
    </w:p>
    <w:p w14:paraId="4B46DECA" w14:textId="77777777" w:rsidR="00AB418B" w:rsidRPr="006C0210" w:rsidRDefault="00AB418B" w:rsidP="00AB418B">
      <w:pPr>
        <w:autoSpaceDE w:val="0"/>
        <w:autoSpaceDN w:val="0"/>
        <w:adjustRightInd w:val="0"/>
        <w:spacing w:after="0"/>
        <w:ind w:firstLine="567"/>
      </w:pPr>
    </w:p>
    <w:p w14:paraId="78DDC7B1" w14:textId="79D02B6D" w:rsidR="00AB418B" w:rsidRPr="006C0210" w:rsidRDefault="00AB418B" w:rsidP="00AB418B">
      <w:pPr>
        <w:autoSpaceDE w:val="0"/>
        <w:autoSpaceDN w:val="0"/>
        <w:adjustRightInd w:val="0"/>
        <w:spacing w:after="0"/>
        <w:ind w:firstLine="567"/>
        <w:jc w:val="center"/>
        <w:rPr>
          <w:b/>
          <w:bCs/>
        </w:rPr>
      </w:pPr>
      <w:r w:rsidRPr="006C0210">
        <w:rPr>
          <w:b/>
          <w:bCs/>
        </w:rPr>
        <w:t>СПЕЦИФИКАЦИЯ</w:t>
      </w:r>
    </w:p>
    <w:p w14:paraId="4D5F0114" w14:textId="4A021376" w:rsidR="00607C5B" w:rsidRPr="006C0210" w:rsidRDefault="00205304" w:rsidP="00AB418B">
      <w:pPr>
        <w:autoSpaceDE w:val="0"/>
        <w:autoSpaceDN w:val="0"/>
        <w:adjustRightInd w:val="0"/>
        <w:spacing w:after="0"/>
        <w:ind w:firstLine="567"/>
        <w:jc w:val="center"/>
        <w:rPr>
          <w:b/>
          <w:bCs/>
          <w:color w:val="000099"/>
        </w:rPr>
      </w:pPr>
      <w:r w:rsidRPr="006C0210">
        <w:rPr>
          <w:b/>
          <w:bCs/>
        </w:rPr>
        <w:t>на</w:t>
      </w:r>
      <w:r w:rsidRPr="006C0210">
        <w:rPr>
          <w:b/>
          <w:bCs/>
          <w:color w:val="000099"/>
        </w:rPr>
        <w:t xml:space="preserve"> поставку </w:t>
      </w:r>
      <w:r w:rsidR="00790623">
        <w:rPr>
          <w:b/>
          <w:bCs/>
          <w:color w:val="000099"/>
        </w:rPr>
        <w:t>системы видеоконференцсвязи</w:t>
      </w:r>
    </w:p>
    <w:p w14:paraId="6F42C91C" w14:textId="77777777" w:rsidR="00AB418B" w:rsidRPr="006C0210" w:rsidRDefault="00AB418B" w:rsidP="00AB418B">
      <w:pPr>
        <w:autoSpaceDE w:val="0"/>
        <w:autoSpaceDN w:val="0"/>
        <w:adjustRightInd w:val="0"/>
        <w:spacing w:after="0"/>
        <w:ind w:firstLine="567"/>
        <w:jc w:val="center"/>
        <w:rPr>
          <w:bCs/>
        </w:rPr>
      </w:pPr>
    </w:p>
    <w:p w14:paraId="1B6AD45A" w14:textId="763F0074" w:rsidR="00AB418B" w:rsidRPr="006C0210" w:rsidRDefault="00AB418B" w:rsidP="0019589E">
      <w:pPr>
        <w:numPr>
          <w:ilvl w:val="0"/>
          <w:numId w:val="45"/>
        </w:numPr>
        <w:autoSpaceDE w:val="0"/>
        <w:autoSpaceDN w:val="0"/>
        <w:adjustRightInd w:val="0"/>
        <w:spacing w:after="0"/>
        <w:jc w:val="left"/>
        <w:rPr>
          <w:bCs/>
        </w:rPr>
      </w:pPr>
      <w:r w:rsidRPr="006C0210">
        <w:rPr>
          <w:bCs/>
        </w:rPr>
        <w:t>Наименование и количество товара, стоимость единицы товара</w:t>
      </w:r>
      <w:r w:rsidR="00BD3CFF" w:rsidRPr="006C0210">
        <w:rPr>
          <w:bCs/>
        </w:rPr>
        <w:t>, гарантийный срок</w:t>
      </w:r>
      <w:r w:rsidRPr="006C0210">
        <w:rPr>
          <w:bCs/>
        </w:rPr>
        <w:t>:</w:t>
      </w:r>
    </w:p>
    <w:tbl>
      <w:tblPr>
        <w:tblW w:w="104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292"/>
        <w:gridCol w:w="1754"/>
        <w:gridCol w:w="957"/>
        <w:gridCol w:w="1116"/>
        <w:gridCol w:w="798"/>
        <w:gridCol w:w="697"/>
        <w:gridCol w:w="992"/>
        <w:gridCol w:w="1241"/>
      </w:tblGrid>
      <w:tr w:rsidR="00280CA3" w:rsidRPr="006C0210" w14:paraId="344A05EF" w14:textId="27970BCA" w:rsidTr="00280CA3">
        <w:tc>
          <w:tcPr>
            <w:tcW w:w="579" w:type="dxa"/>
            <w:shd w:val="clear" w:color="auto" w:fill="auto"/>
          </w:tcPr>
          <w:p w14:paraId="2D7D5FAC" w14:textId="77777777" w:rsidR="00280CA3" w:rsidRPr="006C0210" w:rsidRDefault="00280CA3" w:rsidP="009C638B">
            <w:pPr>
              <w:autoSpaceDE w:val="0"/>
              <w:autoSpaceDN w:val="0"/>
              <w:adjustRightInd w:val="0"/>
              <w:spacing w:after="0"/>
              <w:jc w:val="center"/>
              <w:rPr>
                <w:sz w:val="20"/>
              </w:rPr>
            </w:pPr>
            <w:bookmarkStart w:id="4" w:name="_GoBack"/>
            <w:bookmarkEnd w:id="4"/>
            <w:r w:rsidRPr="006C0210">
              <w:rPr>
                <w:sz w:val="20"/>
              </w:rPr>
              <w:t>№</w:t>
            </w:r>
          </w:p>
          <w:p w14:paraId="3DCC17C9" w14:textId="77777777" w:rsidR="00280CA3" w:rsidRPr="006C0210" w:rsidRDefault="00280CA3" w:rsidP="009C638B">
            <w:pPr>
              <w:autoSpaceDE w:val="0"/>
              <w:autoSpaceDN w:val="0"/>
              <w:adjustRightInd w:val="0"/>
              <w:spacing w:after="0"/>
              <w:jc w:val="center"/>
              <w:rPr>
                <w:sz w:val="20"/>
              </w:rPr>
            </w:pPr>
            <w:proofErr w:type="gramStart"/>
            <w:r w:rsidRPr="006C0210">
              <w:rPr>
                <w:sz w:val="20"/>
              </w:rPr>
              <w:t>п</w:t>
            </w:r>
            <w:proofErr w:type="gramEnd"/>
            <w:r w:rsidRPr="006C0210">
              <w:rPr>
                <w:sz w:val="20"/>
              </w:rPr>
              <w:t>/п</w:t>
            </w:r>
          </w:p>
        </w:tc>
        <w:tc>
          <w:tcPr>
            <w:tcW w:w="2292" w:type="dxa"/>
            <w:shd w:val="clear" w:color="auto" w:fill="auto"/>
          </w:tcPr>
          <w:p w14:paraId="59B94CBD" w14:textId="128364D1" w:rsidR="00280CA3" w:rsidRPr="006C0210" w:rsidRDefault="00280CA3" w:rsidP="009C638B">
            <w:pPr>
              <w:autoSpaceDE w:val="0"/>
              <w:autoSpaceDN w:val="0"/>
              <w:adjustRightInd w:val="0"/>
              <w:spacing w:after="0"/>
              <w:jc w:val="center"/>
              <w:rPr>
                <w:sz w:val="20"/>
              </w:rPr>
            </w:pPr>
            <w:r w:rsidRPr="006C0210">
              <w:rPr>
                <w:sz w:val="20"/>
              </w:rPr>
              <w:t>Наименование товара (включая ассортимент и комплектацию товара)</w:t>
            </w:r>
          </w:p>
        </w:tc>
        <w:tc>
          <w:tcPr>
            <w:tcW w:w="1754" w:type="dxa"/>
          </w:tcPr>
          <w:p w14:paraId="34C1DCE1" w14:textId="2CD68B88" w:rsidR="00280CA3" w:rsidRPr="006C0210" w:rsidRDefault="00280CA3" w:rsidP="009C638B">
            <w:pPr>
              <w:autoSpaceDE w:val="0"/>
              <w:autoSpaceDN w:val="0"/>
              <w:adjustRightInd w:val="0"/>
              <w:spacing w:after="0"/>
              <w:jc w:val="center"/>
              <w:rPr>
                <w:sz w:val="20"/>
              </w:rPr>
            </w:pPr>
            <w:r w:rsidRPr="006C0210">
              <w:rPr>
                <w:sz w:val="20"/>
              </w:rPr>
              <w:t>Характеристика товара, страна происхождения</w:t>
            </w:r>
          </w:p>
        </w:tc>
        <w:tc>
          <w:tcPr>
            <w:tcW w:w="957" w:type="dxa"/>
            <w:shd w:val="clear" w:color="auto" w:fill="auto"/>
          </w:tcPr>
          <w:p w14:paraId="0C438500" w14:textId="77777777" w:rsidR="00280CA3" w:rsidRPr="006C0210" w:rsidRDefault="00280CA3" w:rsidP="009C638B">
            <w:pPr>
              <w:autoSpaceDE w:val="0"/>
              <w:autoSpaceDN w:val="0"/>
              <w:adjustRightInd w:val="0"/>
              <w:spacing w:after="0"/>
              <w:jc w:val="center"/>
              <w:rPr>
                <w:sz w:val="20"/>
              </w:rPr>
            </w:pPr>
            <w:r w:rsidRPr="006C0210">
              <w:rPr>
                <w:sz w:val="20"/>
              </w:rPr>
              <w:t>Ед.</w:t>
            </w:r>
          </w:p>
          <w:p w14:paraId="1551FBA3" w14:textId="6540B5AF" w:rsidR="00280CA3" w:rsidRPr="006C0210" w:rsidRDefault="00280CA3" w:rsidP="009C638B">
            <w:pPr>
              <w:autoSpaceDE w:val="0"/>
              <w:autoSpaceDN w:val="0"/>
              <w:adjustRightInd w:val="0"/>
              <w:spacing w:after="0"/>
              <w:jc w:val="center"/>
              <w:rPr>
                <w:sz w:val="20"/>
              </w:rPr>
            </w:pPr>
            <w:r>
              <w:rPr>
                <w:sz w:val="20"/>
              </w:rPr>
              <w:t>изм.</w:t>
            </w:r>
          </w:p>
        </w:tc>
        <w:tc>
          <w:tcPr>
            <w:tcW w:w="1116" w:type="dxa"/>
            <w:shd w:val="clear" w:color="auto" w:fill="auto"/>
          </w:tcPr>
          <w:p w14:paraId="052F5D42" w14:textId="2E3CEB44" w:rsidR="00280CA3" w:rsidRPr="006C0210" w:rsidRDefault="00280CA3" w:rsidP="009C638B">
            <w:pPr>
              <w:autoSpaceDE w:val="0"/>
              <w:autoSpaceDN w:val="0"/>
              <w:adjustRightInd w:val="0"/>
              <w:spacing w:after="0"/>
              <w:jc w:val="center"/>
              <w:rPr>
                <w:sz w:val="20"/>
              </w:rPr>
            </w:pPr>
            <w:r w:rsidRPr="006C0210">
              <w:rPr>
                <w:sz w:val="20"/>
              </w:rPr>
              <w:t>Цена за ед. в руб. (без НДС)</w:t>
            </w:r>
          </w:p>
        </w:tc>
        <w:tc>
          <w:tcPr>
            <w:tcW w:w="798" w:type="dxa"/>
            <w:shd w:val="clear" w:color="auto" w:fill="auto"/>
          </w:tcPr>
          <w:p w14:paraId="05195392" w14:textId="77777777" w:rsidR="00280CA3" w:rsidRPr="006C0210" w:rsidRDefault="00280CA3" w:rsidP="009C638B">
            <w:pPr>
              <w:autoSpaceDE w:val="0"/>
              <w:autoSpaceDN w:val="0"/>
              <w:adjustRightInd w:val="0"/>
              <w:spacing w:after="0"/>
              <w:jc w:val="center"/>
              <w:rPr>
                <w:sz w:val="20"/>
              </w:rPr>
            </w:pPr>
            <w:r w:rsidRPr="006C0210">
              <w:rPr>
                <w:sz w:val="20"/>
              </w:rPr>
              <w:t>Количество</w:t>
            </w:r>
          </w:p>
        </w:tc>
        <w:tc>
          <w:tcPr>
            <w:tcW w:w="697" w:type="dxa"/>
            <w:shd w:val="clear" w:color="auto" w:fill="auto"/>
          </w:tcPr>
          <w:p w14:paraId="37A7AA0F" w14:textId="02D3604D" w:rsidR="00280CA3" w:rsidRPr="006C0210" w:rsidRDefault="00280CA3" w:rsidP="009C638B">
            <w:pPr>
              <w:autoSpaceDE w:val="0"/>
              <w:autoSpaceDN w:val="0"/>
              <w:adjustRightInd w:val="0"/>
              <w:spacing w:after="0"/>
              <w:jc w:val="center"/>
              <w:rPr>
                <w:sz w:val="20"/>
              </w:rPr>
            </w:pPr>
            <w:r w:rsidRPr="006C0210">
              <w:rPr>
                <w:sz w:val="20"/>
              </w:rPr>
              <w:t>НДС за ед. в руб.</w:t>
            </w:r>
          </w:p>
        </w:tc>
        <w:tc>
          <w:tcPr>
            <w:tcW w:w="992" w:type="dxa"/>
          </w:tcPr>
          <w:p w14:paraId="3633C6C2" w14:textId="40D2E4FD" w:rsidR="00280CA3" w:rsidRPr="006C0210" w:rsidRDefault="00280CA3" w:rsidP="009C638B">
            <w:pPr>
              <w:autoSpaceDE w:val="0"/>
              <w:autoSpaceDN w:val="0"/>
              <w:adjustRightInd w:val="0"/>
              <w:spacing w:after="0"/>
              <w:jc w:val="center"/>
              <w:rPr>
                <w:sz w:val="20"/>
              </w:rPr>
            </w:pPr>
            <w:r w:rsidRPr="006C0210">
              <w:rPr>
                <w:sz w:val="20"/>
              </w:rPr>
              <w:t>Сумма в руб. (с учётом НДС)</w:t>
            </w:r>
          </w:p>
        </w:tc>
        <w:tc>
          <w:tcPr>
            <w:tcW w:w="1241" w:type="dxa"/>
          </w:tcPr>
          <w:p w14:paraId="68AC10F5" w14:textId="4645939B" w:rsidR="00280CA3" w:rsidRPr="006C0210" w:rsidRDefault="00280CA3" w:rsidP="009C638B">
            <w:pPr>
              <w:autoSpaceDE w:val="0"/>
              <w:autoSpaceDN w:val="0"/>
              <w:adjustRightInd w:val="0"/>
              <w:spacing w:after="0"/>
              <w:jc w:val="center"/>
              <w:rPr>
                <w:sz w:val="20"/>
              </w:rPr>
            </w:pPr>
            <w:r w:rsidRPr="00280CA3">
              <w:rPr>
                <w:sz w:val="20"/>
              </w:rPr>
              <w:t>Номера реестровых записей и совокупное количество баллов (при наличии)</w:t>
            </w:r>
          </w:p>
        </w:tc>
      </w:tr>
      <w:tr w:rsidR="00280CA3" w:rsidRPr="006C0210" w14:paraId="5DAA26D7" w14:textId="2C137945" w:rsidTr="00280CA3">
        <w:tc>
          <w:tcPr>
            <w:tcW w:w="579" w:type="dxa"/>
            <w:shd w:val="clear" w:color="auto" w:fill="auto"/>
          </w:tcPr>
          <w:p w14:paraId="300C2330" w14:textId="77777777" w:rsidR="00280CA3" w:rsidRPr="006C0210" w:rsidRDefault="00280CA3" w:rsidP="004378EE">
            <w:pPr>
              <w:autoSpaceDE w:val="0"/>
              <w:autoSpaceDN w:val="0"/>
              <w:adjustRightInd w:val="0"/>
              <w:spacing w:after="0"/>
              <w:jc w:val="center"/>
              <w:rPr>
                <w:sz w:val="20"/>
                <w:szCs w:val="20"/>
              </w:rPr>
            </w:pPr>
            <w:r w:rsidRPr="006C0210">
              <w:rPr>
                <w:sz w:val="20"/>
                <w:szCs w:val="20"/>
              </w:rPr>
              <w:t>1</w:t>
            </w:r>
          </w:p>
        </w:tc>
        <w:tc>
          <w:tcPr>
            <w:tcW w:w="2292" w:type="dxa"/>
            <w:tcBorders>
              <w:top w:val="single" w:sz="4" w:space="0" w:color="auto"/>
              <w:left w:val="single" w:sz="4" w:space="0" w:color="auto"/>
              <w:bottom w:val="single" w:sz="4" w:space="0" w:color="auto"/>
              <w:right w:val="single" w:sz="4" w:space="0" w:color="auto"/>
            </w:tcBorders>
          </w:tcPr>
          <w:p w14:paraId="5CAEBADB" w14:textId="3A6B06F7" w:rsidR="00280CA3" w:rsidRPr="006C0210" w:rsidRDefault="00280CA3" w:rsidP="004378EE">
            <w:pPr>
              <w:autoSpaceDE w:val="0"/>
              <w:spacing w:after="0"/>
              <w:rPr>
                <w:sz w:val="20"/>
              </w:rPr>
            </w:pPr>
            <w:r>
              <w:rPr>
                <w:sz w:val="20"/>
              </w:rPr>
              <w:t>Система видеоконференцсвязи</w:t>
            </w:r>
          </w:p>
        </w:tc>
        <w:tc>
          <w:tcPr>
            <w:tcW w:w="1754" w:type="dxa"/>
            <w:tcBorders>
              <w:top w:val="single" w:sz="4" w:space="0" w:color="auto"/>
              <w:left w:val="single" w:sz="4" w:space="0" w:color="auto"/>
              <w:bottom w:val="single" w:sz="4" w:space="0" w:color="auto"/>
              <w:right w:val="single" w:sz="4" w:space="0" w:color="auto"/>
            </w:tcBorders>
          </w:tcPr>
          <w:p w14:paraId="36435C45" w14:textId="77777777" w:rsidR="00280CA3" w:rsidRPr="006C0210" w:rsidRDefault="00280CA3" w:rsidP="004378EE">
            <w:pPr>
              <w:autoSpaceDE w:val="0"/>
              <w:autoSpaceDN w:val="0"/>
              <w:adjustRightInd w:val="0"/>
              <w:spacing w:after="0"/>
              <w:rPr>
                <w:sz w:val="20"/>
                <w:szCs w:val="20"/>
              </w:rPr>
            </w:pPr>
          </w:p>
        </w:tc>
        <w:tc>
          <w:tcPr>
            <w:tcW w:w="957" w:type="dxa"/>
            <w:shd w:val="clear" w:color="auto" w:fill="auto"/>
          </w:tcPr>
          <w:p w14:paraId="51378E72" w14:textId="77777777" w:rsidR="00280CA3" w:rsidRPr="006C0210" w:rsidRDefault="00280CA3" w:rsidP="004378EE">
            <w:pPr>
              <w:autoSpaceDE w:val="0"/>
              <w:autoSpaceDN w:val="0"/>
              <w:adjustRightInd w:val="0"/>
              <w:spacing w:after="0"/>
              <w:jc w:val="center"/>
              <w:rPr>
                <w:sz w:val="20"/>
                <w:szCs w:val="20"/>
              </w:rPr>
            </w:pPr>
            <w:r w:rsidRPr="006C0210">
              <w:rPr>
                <w:sz w:val="20"/>
                <w:szCs w:val="20"/>
              </w:rPr>
              <w:t>штука</w:t>
            </w:r>
          </w:p>
        </w:tc>
        <w:tc>
          <w:tcPr>
            <w:tcW w:w="1116" w:type="dxa"/>
            <w:shd w:val="clear" w:color="auto" w:fill="auto"/>
          </w:tcPr>
          <w:p w14:paraId="5B607AE9" w14:textId="77777777" w:rsidR="00280CA3" w:rsidRPr="006C0210" w:rsidRDefault="00280CA3" w:rsidP="004378EE">
            <w:pPr>
              <w:autoSpaceDE w:val="0"/>
              <w:autoSpaceDN w:val="0"/>
              <w:adjustRightInd w:val="0"/>
              <w:spacing w:after="0"/>
              <w:jc w:val="center"/>
              <w:rPr>
                <w:sz w:val="20"/>
                <w:szCs w:val="20"/>
              </w:rPr>
            </w:pPr>
          </w:p>
        </w:tc>
        <w:tc>
          <w:tcPr>
            <w:tcW w:w="798" w:type="dxa"/>
            <w:tcBorders>
              <w:top w:val="single" w:sz="4" w:space="0" w:color="auto"/>
              <w:left w:val="single" w:sz="4" w:space="0" w:color="auto"/>
              <w:bottom w:val="single" w:sz="4" w:space="0" w:color="auto"/>
              <w:right w:val="single" w:sz="4" w:space="0" w:color="auto"/>
            </w:tcBorders>
          </w:tcPr>
          <w:p w14:paraId="1F583222" w14:textId="36F70C3F" w:rsidR="00280CA3" w:rsidRPr="006C0210" w:rsidRDefault="00280CA3" w:rsidP="004378EE">
            <w:pPr>
              <w:autoSpaceDE w:val="0"/>
              <w:spacing w:after="0"/>
              <w:jc w:val="center"/>
              <w:rPr>
                <w:sz w:val="20"/>
              </w:rPr>
            </w:pPr>
            <w:r w:rsidRPr="006C0210">
              <w:rPr>
                <w:sz w:val="20"/>
              </w:rPr>
              <w:t>1</w:t>
            </w:r>
          </w:p>
        </w:tc>
        <w:tc>
          <w:tcPr>
            <w:tcW w:w="697" w:type="dxa"/>
            <w:shd w:val="clear" w:color="auto" w:fill="auto"/>
          </w:tcPr>
          <w:p w14:paraId="15881500" w14:textId="77777777" w:rsidR="00280CA3" w:rsidRPr="006C0210" w:rsidRDefault="00280CA3" w:rsidP="004378EE">
            <w:pPr>
              <w:autoSpaceDE w:val="0"/>
              <w:autoSpaceDN w:val="0"/>
              <w:adjustRightInd w:val="0"/>
              <w:spacing w:after="0"/>
              <w:jc w:val="center"/>
              <w:rPr>
                <w:sz w:val="20"/>
                <w:szCs w:val="20"/>
              </w:rPr>
            </w:pPr>
          </w:p>
        </w:tc>
        <w:tc>
          <w:tcPr>
            <w:tcW w:w="992" w:type="dxa"/>
          </w:tcPr>
          <w:p w14:paraId="209A61E4" w14:textId="77777777" w:rsidR="00280CA3" w:rsidRPr="006C0210" w:rsidRDefault="00280CA3" w:rsidP="004378EE">
            <w:pPr>
              <w:autoSpaceDE w:val="0"/>
              <w:autoSpaceDN w:val="0"/>
              <w:adjustRightInd w:val="0"/>
              <w:spacing w:after="0"/>
              <w:jc w:val="center"/>
              <w:rPr>
                <w:sz w:val="20"/>
                <w:szCs w:val="20"/>
              </w:rPr>
            </w:pPr>
          </w:p>
        </w:tc>
        <w:tc>
          <w:tcPr>
            <w:tcW w:w="1241" w:type="dxa"/>
          </w:tcPr>
          <w:p w14:paraId="022025FC" w14:textId="77777777" w:rsidR="00280CA3" w:rsidRPr="006C0210" w:rsidRDefault="00280CA3" w:rsidP="004378EE">
            <w:pPr>
              <w:autoSpaceDE w:val="0"/>
              <w:autoSpaceDN w:val="0"/>
              <w:adjustRightInd w:val="0"/>
              <w:spacing w:after="0"/>
              <w:jc w:val="center"/>
              <w:rPr>
                <w:sz w:val="20"/>
                <w:szCs w:val="20"/>
              </w:rPr>
            </w:pPr>
          </w:p>
        </w:tc>
      </w:tr>
      <w:tr w:rsidR="00280CA3" w:rsidRPr="006C0210" w14:paraId="53F8B3DC" w14:textId="265DE6D3" w:rsidTr="00280CA3">
        <w:tc>
          <w:tcPr>
            <w:tcW w:w="8193" w:type="dxa"/>
            <w:gridSpan w:val="7"/>
            <w:shd w:val="clear" w:color="auto" w:fill="auto"/>
          </w:tcPr>
          <w:p w14:paraId="752C5B03" w14:textId="4A6438F7" w:rsidR="00280CA3" w:rsidRPr="006C0210" w:rsidRDefault="00280CA3" w:rsidP="000027E0">
            <w:pPr>
              <w:autoSpaceDE w:val="0"/>
              <w:autoSpaceDN w:val="0"/>
              <w:adjustRightInd w:val="0"/>
              <w:spacing w:after="0"/>
              <w:rPr>
                <w:b/>
              </w:rPr>
            </w:pPr>
            <w:r w:rsidRPr="006C0210">
              <w:rPr>
                <w:b/>
              </w:rPr>
              <w:t>ИТОГО:</w:t>
            </w:r>
          </w:p>
        </w:tc>
        <w:tc>
          <w:tcPr>
            <w:tcW w:w="992" w:type="dxa"/>
          </w:tcPr>
          <w:p w14:paraId="41AC7E9F" w14:textId="77777777" w:rsidR="00280CA3" w:rsidRPr="006C0210" w:rsidRDefault="00280CA3" w:rsidP="000027E0">
            <w:pPr>
              <w:autoSpaceDE w:val="0"/>
              <w:autoSpaceDN w:val="0"/>
              <w:adjustRightInd w:val="0"/>
              <w:spacing w:after="0"/>
              <w:rPr>
                <w:b/>
              </w:rPr>
            </w:pPr>
          </w:p>
        </w:tc>
        <w:tc>
          <w:tcPr>
            <w:tcW w:w="1241" w:type="dxa"/>
          </w:tcPr>
          <w:p w14:paraId="7B6D01EB" w14:textId="77777777" w:rsidR="00280CA3" w:rsidRPr="006C0210" w:rsidRDefault="00280CA3" w:rsidP="000027E0">
            <w:pPr>
              <w:autoSpaceDE w:val="0"/>
              <w:autoSpaceDN w:val="0"/>
              <w:adjustRightInd w:val="0"/>
              <w:spacing w:after="0"/>
              <w:rPr>
                <w:b/>
              </w:rPr>
            </w:pPr>
          </w:p>
        </w:tc>
      </w:tr>
    </w:tbl>
    <w:p w14:paraId="257F8C7A" w14:textId="77777777" w:rsidR="00E0420E" w:rsidRPr="00E0420E" w:rsidRDefault="00E0420E" w:rsidP="00E0420E">
      <w:pPr>
        <w:autoSpaceDE w:val="0"/>
        <w:autoSpaceDN w:val="0"/>
        <w:adjustRightInd w:val="0"/>
        <w:spacing w:after="0"/>
        <w:rPr>
          <w:bCs/>
        </w:rPr>
      </w:pPr>
      <w:r w:rsidRPr="00E0420E">
        <w:rPr>
          <w:bCs/>
        </w:rPr>
        <w:t>2. Требования к качеству, техническим характеристикам Товара:</w:t>
      </w:r>
    </w:p>
    <w:p w14:paraId="293CFCD0" w14:textId="77777777" w:rsidR="00E0420E" w:rsidRPr="00E0420E" w:rsidRDefault="00E0420E" w:rsidP="00E0420E">
      <w:pPr>
        <w:autoSpaceDE w:val="0"/>
        <w:autoSpaceDN w:val="0"/>
        <w:adjustRightInd w:val="0"/>
        <w:spacing w:after="0"/>
        <w:rPr>
          <w:bCs/>
        </w:rPr>
      </w:pPr>
      <w:r w:rsidRPr="00E0420E">
        <w:rPr>
          <w:bCs/>
        </w:rPr>
        <w:t xml:space="preserve">2.1. </w:t>
      </w:r>
      <w:proofErr w:type="gramStart"/>
      <w:r w:rsidRPr="00E0420E">
        <w:rPr>
          <w:bCs/>
        </w:rPr>
        <w:t>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изготовленным не ранее 2023 года.</w:t>
      </w:r>
      <w:proofErr w:type="gramEnd"/>
    </w:p>
    <w:p w14:paraId="23BB7EE5" w14:textId="77777777" w:rsidR="00E0420E" w:rsidRPr="00E0420E" w:rsidRDefault="00E0420E" w:rsidP="00E0420E">
      <w:pPr>
        <w:autoSpaceDE w:val="0"/>
        <w:autoSpaceDN w:val="0"/>
        <w:adjustRightInd w:val="0"/>
        <w:spacing w:after="0"/>
        <w:rPr>
          <w:bCs/>
        </w:rPr>
      </w:pPr>
      <w:r w:rsidRPr="00E0420E">
        <w:rPr>
          <w:bCs/>
        </w:rPr>
        <w:t>2.2. В комплект поставки должны быть включены все непоименованные в спецификации, но необходимые для работы оборудования, компоненты, а также комплект эксплуатационных документов (руководство по эксплуатации, заполненный документ, подтверждающий гарантию) на русском языке и иных документов.</w:t>
      </w:r>
    </w:p>
    <w:p w14:paraId="6AFFEE08" w14:textId="77777777" w:rsidR="00E0420E" w:rsidRPr="00E0420E" w:rsidRDefault="00E0420E" w:rsidP="00E0420E">
      <w:pPr>
        <w:autoSpaceDE w:val="0"/>
        <w:autoSpaceDN w:val="0"/>
        <w:adjustRightInd w:val="0"/>
        <w:spacing w:after="0"/>
        <w:rPr>
          <w:bCs/>
        </w:rPr>
      </w:pPr>
      <w:r w:rsidRPr="00E0420E">
        <w:rPr>
          <w:bCs/>
        </w:rPr>
        <w:t>2.3. Вся предлагаемая продукция должна соответствовать или превышать настоящие требования по производительности и эргономическим показателям.</w:t>
      </w:r>
    </w:p>
    <w:p w14:paraId="775B96C0" w14:textId="77777777" w:rsidR="00E0420E" w:rsidRPr="00E0420E" w:rsidRDefault="00E0420E" w:rsidP="00E0420E">
      <w:pPr>
        <w:autoSpaceDE w:val="0"/>
        <w:autoSpaceDN w:val="0"/>
        <w:adjustRightInd w:val="0"/>
        <w:spacing w:after="0"/>
        <w:rPr>
          <w:bCs/>
        </w:rPr>
      </w:pPr>
      <w:r w:rsidRPr="00E0420E">
        <w:rPr>
          <w:bCs/>
        </w:rPr>
        <w:t>2.4. Качественные характеристики Товара должны соответствовать требованиям стандартов и технических условий, установленных в РФ для данного вида товаров и иметь сертификаты соответствия.</w:t>
      </w:r>
    </w:p>
    <w:p w14:paraId="0FB328AF" w14:textId="77777777" w:rsidR="00E0420E" w:rsidRPr="00E0420E" w:rsidRDefault="00E0420E" w:rsidP="00E0420E">
      <w:pPr>
        <w:autoSpaceDE w:val="0"/>
        <w:autoSpaceDN w:val="0"/>
        <w:adjustRightInd w:val="0"/>
        <w:spacing w:after="0"/>
        <w:rPr>
          <w:bCs/>
        </w:rPr>
      </w:pPr>
      <w:r w:rsidRPr="00E0420E">
        <w:rPr>
          <w:bCs/>
        </w:rPr>
        <w:t>2.5. Поставщик должен гарантировать качество и безопасность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Российским законодательством.</w:t>
      </w:r>
    </w:p>
    <w:p w14:paraId="672C6876" w14:textId="77777777" w:rsidR="00E0420E" w:rsidRPr="00E0420E" w:rsidRDefault="00E0420E" w:rsidP="00E0420E">
      <w:pPr>
        <w:autoSpaceDE w:val="0"/>
        <w:autoSpaceDN w:val="0"/>
        <w:adjustRightInd w:val="0"/>
        <w:spacing w:after="0"/>
        <w:rPr>
          <w:bCs/>
        </w:rPr>
      </w:pPr>
      <w:r w:rsidRPr="00E0420E">
        <w:rPr>
          <w:bCs/>
        </w:rPr>
        <w:t>3. Требования к упаковке, отгрузке Товара:</w:t>
      </w:r>
    </w:p>
    <w:p w14:paraId="2DB05B1F" w14:textId="77777777" w:rsidR="00E0420E" w:rsidRPr="00E0420E" w:rsidRDefault="00E0420E" w:rsidP="00E0420E">
      <w:pPr>
        <w:autoSpaceDE w:val="0"/>
        <w:autoSpaceDN w:val="0"/>
        <w:adjustRightInd w:val="0"/>
        <w:spacing w:after="0"/>
        <w:rPr>
          <w:bCs/>
        </w:rPr>
      </w:pPr>
      <w:r w:rsidRPr="00E0420E">
        <w:rPr>
          <w:bCs/>
        </w:rPr>
        <w:t>3.1. Товар отгружается в заводской упаковке. Упаковка не должна содержать следов вскрытий, вмятин и порезов, повреждений и обеспечивать высокий уровень сохранности при погрузке, разгрузке, транспортировке и хранении.</w:t>
      </w:r>
    </w:p>
    <w:p w14:paraId="61A48F73" w14:textId="77777777" w:rsidR="00E0420E" w:rsidRPr="00E0420E" w:rsidRDefault="00E0420E" w:rsidP="00E0420E">
      <w:pPr>
        <w:autoSpaceDE w:val="0"/>
        <w:autoSpaceDN w:val="0"/>
        <w:adjustRightInd w:val="0"/>
        <w:spacing w:after="0"/>
        <w:rPr>
          <w:bCs/>
        </w:rPr>
      </w:pPr>
      <w:r w:rsidRPr="00E0420E">
        <w:rPr>
          <w:bCs/>
        </w:rPr>
        <w:t>3.2. Товар должен быть маркирован в соответствии с установленными для данного вида Товаров стандартами и техническими условиями. Маркировка Товара должна обеспечивать полную и однозначную идентификацию каждой единицы Товара при его приемке.</w:t>
      </w:r>
    </w:p>
    <w:p w14:paraId="01200ACB" w14:textId="77777777" w:rsidR="00E0420E" w:rsidRPr="00E0420E" w:rsidRDefault="00E0420E" w:rsidP="00E0420E">
      <w:pPr>
        <w:autoSpaceDE w:val="0"/>
        <w:autoSpaceDN w:val="0"/>
        <w:adjustRightInd w:val="0"/>
        <w:spacing w:after="0"/>
        <w:rPr>
          <w:bCs/>
        </w:rPr>
      </w:pPr>
      <w:r w:rsidRPr="00E0420E">
        <w:rPr>
          <w:bCs/>
        </w:rPr>
        <w:t>3.3. Не допускается предложение нескольких вариантов оборудования, частичная поставка. Обязательно полное указание комплектности (всех составляющих) поставки.</w:t>
      </w:r>
    </w:p>
    <w:p w14:paraId="454AC352" w14:textId="77777777" w:rsidR="00E0420E" w:rsidRPr="00E0420E" w:rsidRDefault="00E0420E" w:rsidP="00E0420E">
      <w:pPr>
        <w:autoSpaceDE w:val="0"/>
        <w:autoSpaceDN w:val="0"/>
        <w:adjustRightInd w:val="0"/>
        <w:spacing w:after="0"/>
        <w:rPr>
          <w:bCs/>
        </w:rPr>
      </w:pPr>
      <w:r w:rsidRPr="00E0420E">
        <w:rPr>
          <w:bCs/>
        </w:rPr>
        <w:t>3.4. Поставка Товара осуществляется Поставщиком по адресу местонахождения Заказчика 628260  Российская Федерация, Тюменская область, Ханты-Мансийский автономный окру</w:t>
      </w:r>
      <w:proofErr w:type="gramStart"/>
      <w:r w:rsidRPr="00E0420E">
        <w:rPr>
          <w:bCs/>
        </w:rPr>
        <w:t>г-</w:t>
      </w:r>
      <w:proofErr w:type="gramEnd"/>
      <w:r w:rsidRPr="00E0420E">
        <w:rPr>
          <w:bCs/>
        </w:rPr>
        <w:t xml:space="preserve"> Югра, город Югорск, ул. Ленина, дом 29, офис МКУ «СООМС».</w:t>
      </w:r>
    </w:p>
    <w:p w14:paraId="6033F5C2" w14:textId="77777777" w:rsidR="00E0420E" w:rsidRPr="00E0420E" w:rsidRDefault="00E0420E" w:rsidP="00E0420E">
      <w:pPr>
        <w:autoSpaceDE w:val="0"/>
        <w:autoSpaceDN w:val="0"/>
        <w:adjustRightInd w:val="0"/>
        <w:spacing w:after="0"/>
        <w:rPr>
          <w:bCs/>
        </w:rPr>
      </w:pPr>
      <w:r w:rsidRPr="00E0420E">
        <w:rPr>
          <w:bCs/>
        </w:rPr>
        <w:t>4. Требования к гарантии качества поставляемого Товара:</w:t>
      </w:r>
    </w:p>
    <w:p w14:paraId="63A31B9A" w14:textId="0A2BAD25" w:rsidR="00E0420E" w:rsidRPr="006C0210" w:rsidRDefault="00E0420E" w:rsidP="00E0420E">
      <w:pPr>
        <w:autoSpaceDE w:val="0"/>
        <w:autoSpaceDN w:val="0"/>
        <w:adjustRightInd w:val="0"/>
        <w:spacing w:after="0"/>
      </w:pPr>
      <w:r w:rsidRPr="00E0420E">
        <w:rPr>
          <w:bCs/>
        </w:rPr>
        <w:t>4.1. Гарантии предоставляются на каждую единицу Товара. Гарантийный срок эксплуатации - не менее 12 месяцев с момента поставки Товара, если иное не указано в конкретных требованиях к Товару.</w:t>
      </w:r>
    </w:p>
    <w:tbl>
      <w:tblPr>
        <w:tblW w:w="0" w:type="auto"/>
        <w:tblInd w:w="108" w:type="dxa"/>
        <w:tblLook w:val="0000" w:firstRow="0" w:lastRow="0" w:firstColumn="0" w:lastColumn="0" w:noHBand="0" w:noVBand="0"/>
      </w:tblPr>
      <w:tblGrid>
        <w:gridCol w:w="4785"/>
        <w:gridCol w:w="4786"/>
      </w:tblGrid>
      <w:tr w:rsidR="00AB418B" w:rsidRPr="006C0210" w14:paraId="3EAA599F" w14:textId="77777777" w:rsidTr="00931474">
        <w:tc>
          <w:tcPr>
            <w:tcW w:w="4785" w:type="dxa"/>
          </w:tcPr>
          <w:p w14:paraId="15881BFE" w14:textId="77777777" w:rsidR="00AB418B" w:rsidRPr="006C0210" w:rsidRDefault="00AB418B" w:rsidP="00931474">
            <w:pPr>
              <w:autoSpaceDE w:val="0"/>
              <w:autoSpaceDN w:val="0"/>
              <w:adjustRightInd w:val="0"/>
              <w:spacing w:after="0"/>
              <w:ind w:firstLine="567"/>
              <w:rPr>
                <w:b/>
              </w:rPr>
            </w:pPr>
            <w:r w:rsidRPr="006C0210">
              <w:rPr>
                <w:b/>
              </w:rPr>
              <w:t>Заказчик</w:t>
            </w:r>
          </w:p>
          <w:p w14:paraId="21A69FF0" w14:textId="77777777" w:rsidR="00AB418B" w:rsidRPr="006C0210" w:rsidRDefault="00AB418B" w:rsidP="00931474">
            <w:pPr>
              <w:autoSpaceDE w:val="0"/>
              <w:autoSpaceDN w:val="0"/>
              <w:adjustRightInd w:val="0"/>
              <w:spacing w:after="0"/>
              <w:ind w:firstLine="567"/>
            </w:pPr>
            <w:r w:rsidRPr="006C0210">
              <w:t>___________________</w:t>
            </w:r>
          </w:p>
          <w:p w14:paraId="10528AAA" w14:textId="77777777" w:rsidR="00AB418B" w:rsidRPr="006C0210" w:rsidRDefault="00AB418B" w:rsidP="00931474">
            <w:pPr>
              <w:autoSpaceDE w:val="0"/>
              <w:autoSpaceDN w:val="0"/>
              <w:adjustRightInd w:val="0"/>
              <w:spacing w:after="0"/>
              <w:ind w:firstLine="567"/>
            </w:pPr>
            <w:r w:rsidRPr="006C0210">
              <w:t>«___» ______ 20__ г.</w:t>
            </w:r>
          </w:p>
          <w:p w14:paraId="499E5261" w14:textId="77777777" w:rsidR="00AB418B" w:rsidRPr="006C0210" w:rsidRDefault="00AB418B" w:rsidP="00931474">
            <w:pPr>
              <w:autoSpaceDE w:val="0"/>
              <w:autoSpaceDN w:val="0"/>
              <w:adjustRightInd w:val="0"/>
              <w:spacing w:after="0"/>
              <w:ind w:firstLine="567"/>
            </w:pPr>
            <w:r w:rsidRPr="006C0210">
              <w:t>М.П.</w:t>
            </w:r>
          </w:p>
        </w:tc>
        <w:tc>
          <w:tcPr>
            <w:tcW w:w="4786" w:type="dxa"/>
          </w:tcPr>
          <w:p w14:paraId="59CB3D09" w14:textId="77777777" w:rsidR="00AB418B" w:rsidRPr="006C0210" w:rsidRDefault="00AB418B" w:rsidP="00931474">
            <w:pPr>
              <w:autoSpaceDE w:val="0"/>
              <w:autoSpaceDN w:val="0"/>
              <w:adjustRightInd w:val="0"/>
              <w:spacing w:after="0"/>
              <w:ind w:firstLine="567"/>
              <w:rPr>
                <w:b/>
              </w:rPr>
            </w:pPr>
            <w:r w:rsidRPr="006C0210">
              <w:rPr>
                <w:b/>
              </w:rPr>
              <w:t>Поставщик</w:t>
            </w:r>
          </w:p>
          <w:p w14:paraId="64F16E64" w14:textId="77777777" w:rsidR="00AB418B" w:rsidRPr="006C0210" w:rsidRDefault="00AB418B" w:rsidP="00931474">
            <w:pPr>
              <w:autoSpaceDE w:val="0"/>
              <w:autoSpaceDN w:val="0"/>
              <w:adjustRightInd w:val="0"/>
              <w:spacing w:after="0"/>
              <w:ind w:firstLine="567"/>
            </w:pPr>
            <w:r w:rsidRPr="006C0210">
              <w:t>____________________</w:t>
            </w:r>
          </w:p>
          <w:p w14:paraId="1D24D04A" w14:textId="77777777" w:rsidR="00AB418B" w:rsidRPr="006C0210" w:rsidRDefault="00AB418B" w:rsidP="00931474">
            <w:pPr>
              <w:autoSpaceDE w:val="0"/>
              <w:autoSpaceDN w:val="0"/>
              <w:adjustRightInd w:val="0"/>
              <w:spacing w:after="0"/>
              <w:ind w:firstLine="567"/>
            </w:pPr>
            <w:r w:rsidRPr="006C0210">
              <w:t>«___» ______ 20__ г.</w:t>
            </w:r>
          </w:p>
          <w:p w14:paraId="2857782F" w14:textId="77777777" w:rsidR="00AB418B" w:rsidRPr="006C0210" w:rsidRDefault="00AB418B" w:rsidP="00931474">
            <w:pPr>
              <w:autoSpaceDE w:val="0"/>
              <w:autoSpaceDN w:val="0"/>
              <w:adjustRightInd w:val="0"/>
              <w:spacing w:after="0"/>
              <w:ind w:firstLine="567"/>
            </w:pPr>
            <w:r w:rsidRPr="006C0210">
              <w:t>М.П.</w:t>
            </w:r>
          </w:p>
        </w:tc>
      </w:tr>
    </w:tbl>
    <w:p w14:paraId="283D0B98" w14:textId="77777777" w:rsidR="00240532" w:rsidRPr="006C0210" w:rsidRDefault="00240532" w:rsidP="00FB2F6C">
      <w:pPr>
        <w:pStyle w:val="ConsPlusNormal"/>
        <w:widowControl/>
        <w:tabs>
          <w:tab w:val="left" w:pos="360"/>
        </w:tabs>
        <w:spacing w:before="120" w:after="120"/>
        <w:ind w:firstLine="0"/>
        <w:rPr>
          <w:rFonts w:ascii="Times New Roman" w:hAnsi="Times New Roman" w:cs="Times New Roman"/>
          <w:b/>
          <w:bCs/>
          <w:sz w:val="22"/>
          <w:szCs w:val="24"/>
        </w:rPr>
      </w:pPr>
    </w:p>
    <w:sectPr w:rsidR="00240532" w:rsidRPr="006C0210"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2B732E" w14:textId="77777777" w:rsidR="00D264F6" w:rsidRDefault="00D264F6">
      <w:r>
        <w:separator/>
      </w:r>
    </w:p>
  </w:endnote>
  <w:endnote w:type="continuationSeparator" w:id="0">
    <w:p w14:paraId="2067535C" w14:textId="77777777" w:rsidR="00D264F6" w:rsidRDefault="00D26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altName w:val="Rubik"/>
    <w:charset w:val="CC"/>
    <w:family w:val="roman"/>
    <w:pitch w:val="variable"/>
    <w:sig w:usb0="00000001"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3B7A27A9"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80A5A">
      <w:rPr>
        <w:rStyle w:val="a5"/>
        <w:noProof/>
      </w:rPr>
      <w:t>12</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79D6D0" w14:textId="77777777" w:rsidR="00D264F6" w:rsidRDefault="00D264F6">
      <w:r>
        <w:separator/>
      </w:r>
    </w:p>
  </w:footnote>
  <w:footnote w:type="continuationSeparator" w:id="0">
    <w:p w14:paraId="14DD9CF4" w14:textId="77777777" w:rsidR="00D264F6" w:rsidRDefault="00D264F6">
      <w:r>
        <w:continuationSeparator/>
      </w:r>
    </w:p>
  </w:footnote>
  <w:footnote w:id="1">
    <w:p w14:paraId="36B811A7" w14:textId="77777777" w:rsidR="00C34E20" w:rsidRPr="005518FE" w:rsidRDefault="00C34E20" w:rsidP="00C34E20">
      <w:pPr>
        <w:pStyle w:val="ae"/>
        <w:spacing w:after="0"/>
        <w:ind w:firstLine="426"/>
        <w:rPr>
          <w:sz w:val="18"/>
          <w:szCs w:val="18"/>
        </w:rPr>
      </w:pPr>
      <w:r w:rsidRPr="005518FE">
        <w:rPr>
          <w:rStyle w:val="af0"/>
          <w:sz w:val="18"/>
          <w:szCs w:val="18"/>
        </w:rPr>
        <w:footnoteRef/>
      </w:r>
      <w:r w:rsidRPr="005518FE">
        <w:rPr>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5518FE" w:rsidRDefault="00C34E20" w:rsidP="00C34E20">
      <w:pPr>
        <w:autoSpaceDE w:val="0"/>
        <w:autoSpaceDN w:val="0"/>
        <w:adjustRightInd w:val="0"/>
        <w:rPr>
          <w:sz w:val="18"/>
          <w:szCs w:val="18"/>
        </w:rPr>
      </w:pPr>
    </w:p>
  </w:footnote>
  <w:footnote w:id="2">
    <w:p w14:paraId="5FDE3DA7" w14:textId="77777777" w:rsidR="00C34E20" w:rsidRPr="005518FE" w:rsidRDefault="00C34E20" w:rsidP="00D671DA">
      <w:pPr>
        <w:pStyle w:val="ConsPlusNormal"/>
        <w:ind w:firstLine="540"/>
        <w:jc w:val="both"/>
        <w:rPr>
          <w:rFonts w:ascii="Times New Roman" w:hAnsi="Times New Roman" w:cs="Times New Roman"/>
          <w:sz w:val="18"/>
        </w:rPr>
      </w:pPr>
      <w:r w:rsidRPr="005518FE">
        <w:rPr>
          <w:rStyle w:val="af0"/>
          <w:rFonts w:ascii="Times New Roman" w:hAnsi="Times New Roman" w:cs="Times New Roman"/>
          <w:sz w:val="18"/>
        </w:rPr>
        <w:footnoteRef/>
      </w:r>
      <w:r w:rsidRPr="005518FE">
        <w:rPr>
          <w:rFonts w:ascii="Times New Roman" w:hAnsi="Times New Roman" w:cs="Times New Roman"/>
          <w:sz w:val="18"/>
        </w:rPr>
        <w:t xml:space="preserve"> 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5518FE" w:rsidRDefault="00C34E20" w:rsidP="00D671DA">
      <w:pPr>
        <w:pStyle w:val="ConsPlusNormal"/>
        <w:ind w:firstLine="540"/>
        <w:jc w:val="both"/>
        <w:rPr>
          <w:rFonts w:ascii="Times New Roman" w:hAnsi="Times New Roman" w:cs="Times New Roman"/>
          <w:sz w:val="18"/>
        </w:rPr>
      </w:pPr>
      <w:r w:rsidRPr="005518FE">
        <w:rPr>
          <w:rFonts w:ascii="Times New Roman" w:hAnsi="Times New Roman" w:cs="Times New Roman"/>
          <w:sz w:val="18"/>
        </w:rPr>
        <w:t xml:space="preserve">10 процентов цены Контракта (этапа) в случае, если цена Контракта (этапа) не превышает 3 </w:t>
      </w:r>
      <w:proofErr w:type="gramStart"/>
      <w:r w:rsidRPr="005518FE">
        <w:rPr>
          <w:rFonts w:ascii="Times New Roman" w:hAnsi="Times New Roman" w:cs="Times New Roman"/>
          <w:sz w:val="18"/>
        </w:rPr>
        <w:t>млн</w:t>
      </w:r>
      <w:proofErr w:type="gramEnd"/>
      <w:r w:rsidRPr="005518FE">
        <w:rPr>
          <w:rFonts w:ascii="Times New Roman" w:hAnsi="Times New Roman" w:cs="Times New Roman"/>
          <w:sz w:val="18"/>
        </w:rPr>
        <w:t xml:space="preserve"> рублей;</w:t>
      </w:r>
    </w:p>
    <w:p w14:paraId="74923BE9" w14:textId="77777777" w:rsidR="00C34E20" w:rsidRPr="005518FE" w:rsidRDefault="00C34E20" w:rsidP="00D671DA">
      <w:pPr>
        <w:pStyle w:val="ConsPlusNormal"/>
        <w:ind w:firstLine="540"/>
        <w:jc w:val="both"/>
        <w:rPr>
          <w:rFonts w:ascii="Times New Roman" w:hAnsi="Times New Roman" w:cs="Times New Roman"/>
          <w:sz w:val="18"/>
        </w:rPr>
      </w:pPr>
      <w:r w:rsidRPr="005518FE">
        <w:rPr>
          <w:rFonts w:ascii="Times New Roman" w:hAnsi="Times New Roman" w:cs="Times New Roman"/>
          <w:sz w:val="18"/>
        </w:rPr>
        <w:t xml:space="preserve">5 процентов цены Контракта (этапа) в случае, если цена Контракта (этапа) составляет от 3 </w:t>
      </w:r>
      <w:proofErr w:type="gramStart"/>
      <w:r w:rsidRPr="005518FE">
        <w:rPr>
          <w:rFonts w:ascii="Times New Roman" w:hAnsi="Times New Roman" w:cs="Times New Roman"/>
          <w:sz w:val="18"/>
        </w:rPr>
        <w:t>млн</w:t>
      </w:r>
      <w:proofErr w:type="gramEnd"/>
      <w:r w:rsidRPr="005518FE">
        <w:rPr>
          <w:rFonts w:ascii="Times New Roman" w:hAnsi="Times New Roman" w:cs="Times New Roman"/>
          <w:sz w:val="18"/>
        </w:rPr>
        <w:t xml:space="preserve"> рублей до 50 млн рублей (включительно);</w:t>
      </w:r>
    </w:p>
    <w:p w14:paraId="29114F5C" w14:textId="77777777" w:rsidR="00C34E20" w:rsidRPr="005518FE" w:rsidRDefault="00C34E20" w:rsidP="00D671DA">
      <w:pPr>
        <w:pStyle w:val="ConsPlusNormal"/>
        <w:ind w:firstLine="540"/>
        <w:jc w:val="both"/>
        <w:rPr>
          <w:rFonts w:ascii="Times New Roman" w:hAnsi="Times New Roman" w:cs="Times New Roman"/>
          <w:sz w:val="18"/>
        </w:rPr>
      </w:pPr>
      <w:r w:rsidRPr="005518FE">
        <w:rPr>
          <w:rFonts w:ascii="Times New Roman" w:hAnsi="Times New Roman" w:cs="Times New Roman"/>
          <w:sz w:val="18"/>
        </w:rPr>
        <w:t xml:space="preserve">1 процент цены Контракта (этапа) в случае, если цена Контракта (этапа) составляет от 50 </w:t>
      </w:r>
      <w:proofErr w:type="gramStart"/>
      <w:r w:rsidRPr="005518FE">
        <w:rPr>
          <w:rFonts w:ascii="Times New Roman" w:hAnsi="Times New Roman" w:cs="Times New Roman"/>
          <w:sz w:val="18"/>
        </w:rPr>
        <w:t>млн</w:t>
      </w:r>
      <w:proofErr w:type="gramEnd"/>
      <w:r w:rsidRPr="005518FE">
        <w:rPr>
          <w:rFonts w:ascii="Times New Roman" w:hAnsi="Times New Roman" w:cs="Times New Roman"/>
          <w:sz w:val="18"/>
        </w:rPr>
        <w:t xml:space="preserve"> рублей до 100 млн рублей (включительно);</w:t>
      </w:r>
    </w:p>
    <w:p w14:paraId="181E3DB0" w14:textId="77777777" w:rsidR="00C34E20" w:rsidRPr="005518FE" w:rsidRDefault="00C34E20" w:rsidP="00D671DA">
      <w:pPr>
        <w:pStyle w:val="ConsPlusNormal"/>
        <w:ind w:firstLine="540"/>
        <w:jc w:val="both"/>
        <w:rPr>
          <w:rFonts w:ascii="Times New Roman" w:hAnsi="Times New Roman" w:cs="Times New Roman"/>
          <w:sz w:val="18"/>
        </w:rPr>
      </w:pPr>
      <w:r w:rsidRPr="005518FE">
        <w:rPr>
          <w:rFonts w:ascii="Times New Roman" w:hAnsi="Times New Roman" w:cs="Times New Roman"/>
          <w:sz w:val="18"/>
        </w:rPr>
        <w:t xml:space="preserve">0,5 процента цены Контракта (этапа) в случае, если цена Контракта (этапа) составляет от 100 </w:t>
      </w:r>
      <w:proofErr w:type="gramStart"/>
      <w:r w:rsidRPr="005518FE">
        <w:rPr>
          <w:rFonts w:ascii="Times New Roman" w:hAnsi="Times New Roman" w:cs="Times New Roman"/>
          <w:sz w:val="18"/>
        </w:rPr>
        <w:t>млн</w:t>
      </w:r>
      <w:proofErr w:type="gramEnd"/>
      <w:r w:rsidRPr="005518FE">
        <w:rPr>
          <w:rFonts w:ascii="Times New Roman" w:hAnsi="Times New Roman" w:cs="Times New Roman"/>
          <w:sz w:val="18"/>
        </w:rPr>
        <w:t xml:space="preserve"> рублей до 500 млн рублей (включительно);</w:t>
      </w:r>
    </w:p>
    <w:p w14:paraId="5B31446E" w14:textId="77777777" w:rsidR="00C34E20" w:rsidRPr="005518FE" w:rsidRDefault="00C34E20" w:rsidP="00D671DA">
      <w:pPr>
        <w:pStyle w:val="ConsPlusNormal"/>
        <w:ind w:firstLine="540"/>
        <w:jc w:val="both"/>
        <w:rPr>
          <w:rFonts w:ascii="Times New Roman" w:hAnsi="Times New Roman" w:cs="Times New Roman"/>
          <w:sz w:val="18"/>
        </w:rPr>
      </w:pPr>
      <w:r w:rsidRPr="005518FE">
        <w:rPr>
          <w:rFonts w:ascii="Times New Roman" w:hAnsi="Times New Roman" w:cs="Times New Roman"/>
          <w:sz w:val="18"/>
        </w:rPr>
        <w:t xml:space="preserve">0,4 процента цены Контракта (этапа) в случае, если цена Контракта (этапа) составляет от 500 </w:t>
      </w:r>
      <w:proofErr w:type="gramStart"/>
      <w:r w:rsidRPr="005518FE">
        <w:rPr>
          <w:rFonts w:ascii="Times New Roman" w:hAnsi="Times New Roman" w:cs="Times New Roman"/>
          <w:sz w:val="18"/>
        </w:rPr>
        <w:t>млн</w:t>
      </w:r>
      <w:proofErr w:type="gramEnd"/>
      <w:r w:rsidRPr="005518FE">
        <w:rPr>
          <w:rFonts w:ascii="Times New Roman" w:hAnsi="Times New Roman" w:cs="Times New Roman"/>
          <w:sz w:val="18"/>
        </w:rPr>
        <w:t xml:space="preserve"> рублей до 1 млрд рублей (включительно);</w:t>
      </w:r>
    </w:p>
    <w:p w14:paraId="0C1B1258" w14:textId="77777777" w:rsidR="00C34E20" w:rsidRPr="005518FE" w:rsidRDefault="00C34E20" w:rsidP="00D671DA">
      <w:pPr>
        <w:pStyle w:val="ConsPlusNormal"/>
        <w:ind w:firstLine="540"/>
        <w:jc w:val="both"/>
        <w:rPr>
          <w:rFonts w:ascii="Times New Roman" w:hAnsi="Times New Roman" w:cs="Times New Roman"/>
          <w:sz w:val="18"/>
        </w:rPr>
      </w:pPr>
      <w:r w:rsidRPr="005518FE">
        <w:rPr>
          <w:rFonts w:ascii="Times New Roman" w:hAnsi="Times New Roman" w:cs="Times New Roman"/>
          <w:sz w:val="18"/>
        </w:rPr>
        <w:t xml:space="preserve">0,3 процента цены Контракта (этапа) в случае, если цена Контракта (этапа) составляет от 1 </w:t>
      </w:r>
      <w:proofErr w:type="gramStart"/>
      <w:r w:rsidRPr="005518FE">
        <w:rPr>
          <w:rFonts w:ascii="Times New Roman" w:hAnsi="Times New Roman" w:cs="Times New Roman"/>
          <w:sz w:val="18"/>
        </w:rPr>
        <w:t>млрд</w:t>
      </w:r>
      <w:proofErr w:type="gramEnd"/>
      <w:r w:rsidRPr="005518FE">
        <w:rPr>
          <w:rFonts w:ascii="Times New Roman" w:hAnsi="Times New Roman" w:cs="Times New Roman"/>
          <w:sz w:val="18"/>
        </w:rPr>
        <w:t xml:space="preserve"> рублей до 2 млрд рублей (включительно);</w:t>
      </w:r>
    </w:p>
    <w:p w14:paraId="059B8068" w14:textId="77777777" w:rsidR="00C34E20" w:rsidRPr="005518FE" w:rsidRDefault="00C34E20" w:rsidP="00D671DA">
      <w:pPr>
        <w:pStyle w:val="ConsPlusNormal"/>
        <w:ind w:firstLine="540"/>
        <w:jc w:val="both"/>
        <w:rPr>
          <w:rFonts w:ascii="Times New Roman" w:hAnsi="Times New Roman" w:cs="Times New Roman"/>
          <w:sz w:val="18"/>
        </w:rPr>
      </w:pPr>
      <w:r w:rsidRPr="005518FE">
        <w:rPr>
          <w:rFonts w:ascii="Times New Roman" w:hAnsi="Times New Roman" w:cs="Times New Roman"/>
          <w:sz w:val="18"/>
        </w:rPr>
        <w:t xml:space="preserve">0,25 процента цены Контракта (этапа) в случае, если цена Контракта (этапа) составляет от 2 </w:t>
      </w:r>
      <w:proofErr w:type="gramStart"/>
      <w:r w:rsidRPr="005518FE">
        <w:rPr>
          <w:rFonts w:ascii="Times New Roman" w:hAnsi="Times New Roman" w:cs="Times New Roman"/>
          <w:sz w:val="18"/>
        </w:rPr>
        <w:t>млрд</w:t>
      </w:r>
      <w:proofErr w:type="gramEnd"/>
      <w:r w:rsidRPr="005518FE">
        <w:rPr>
          <w:rFonts w:ascii="Times New Roman" w:hAnsi="Times New Roman" w:cs="Times New Roman"/>
          <w:sz w:val="18"/>
        </w:rPr>
        <w:t xml:space="preserve"> рублей до 5 млрд рублей (включительно);</w:t>
      </w:r>
    </w:p>
    <w:p w14:paraId="3999BF5E" w14:textId="77777777" w:rsidR="00C34E20" w:rsidRPr="005518FE" w:rsidRDefault="00C34E20" w:rsidP="00D671DA">
      <w:pPr>
        <w:pStyle w:val="ConsPlusNormal"/>
        <w:ind w:firstLine="540"/>
        <w:jc w:val="both"/>
        <w:rPr>
          <w:rFonts w:ascii="Times New Roman" w:hAnsi="Times New Roman" w:cs="Times New Roman"/>
          <w:sz w:val="18"/>
        </w:rPr>
      </w:pPr>
      <w:r w:rsidRPr="005518FE">
        <w:rPr>
          <w:rFonts w:ascii="Times New Roman" w:hAnsi="Times New Roman" w:cs="Times New Roman"/>
          <w:sz w:val="18"/>
        </w:rPr>
        <w:t xml:space="preserve">0,2 процента цены Контракта (этапа) в случае, если цена Контракта (этапа) составляет от 5 </w:t>
      </w:r>
      <w:proofErr w:type="gramStart"/>
      <w:r w:rsidRPr="005518FE">
        <w:rPr>
          <w:rFonts w:ascii="Times New Roman" w:hAnsi="Times New Roman" w:cs="Times New Roman"/>
          <w:sz w:val="18"/>
        </w:rPr>
        <w:t>млрд</w:t>
      </w:r>
      <w:proofErr w:type="gramEnd"/>
      <w:r w:rsidRPr="005518FE">
        <w:rPr>
          <w:rFonts w:ascii="Times New Roman" w:hAnsi="Times New Roman" w:cs="Times New Roman"/>
          <w:sz w:val="18"/>
        </w:rPr>
        <w:t xml:space="preserve"> рублей до 10 млрд рублей (включительно);</w:t>
      </w:r>
    </w:p>
    <w:p w14:paraId="5A4F4BB8" w14:textId="77777777" w:rsidR="00C34E20" w:rsidRPr="005518FE" w:rsidRDefault="00C34E20" w:rsidP="00D671DA">
      <w:pPr>
        <w:pStyle w:val="ConsPlusNormal"/>
        <w:ind w:firstLine="540"/>
        <w:jc w:val="both"/>
        <w:rPr>
          <w:rFonts w:ascii="Times New Roman" w:hAnsi="Times New Roman" w:cs="Times New Roman"/>
          <w:sz w:val="18"/>
        </w:rPr>
      </w:pPr>
      <w:r w:rsidRPr="005518FE">
        <w:rPr>
          <w:rFonts w:ascii="Times New Roman" w:hAnsi="Times New Roman" w:cs="Times New Roman"/>
          <w:sz w:val="18"/>
        </w:rPr>
        <w:t xml:space="preserve">0,1 процента цены Контракта (этапа) в случае, если цена Контракта (этапа) превышает 10 </w:t>
      </w:r>
      <w:proofErr w:type="gramStart"/>
      <w:r w:rsidRPr="005518FE">
        <w:rPr>
          <w:rFonts w:ascii="Times New Roman" w:hAnsi="Times New Roman" w:cs="Times New Roman"/>
          <w:sz w:val="18"/>
        </w:rPr>
        <w:t>млрд</w:t>
      </w:r>
      <w:proofErr w:type="gramEnd"/>
      <w:r w:rsidRPr="005518FE">
        <w:rPr>
          <w:rFonts w:ascii="Times New Roman" w:hAnsi="Times New Roman" w:cs="Times New Roman"/>
          <w:sz w:val="18"/>
        </w:rPr>
        <w:t xml:space="preserve"> рублей.</w:t>
      </w:r>
    </w:p>
    <w:p w14:paraId="2F18B221" w14:textId="7295DA85" w:rsidR="00C34E20" w:rsidRPr="005518FE" w:rsidRDefault="00C34E20" w:rsidP="00D671DA">
      <w:pPr>
        <w:pStyle w:val="ConsPlusNormal"/>
        <w:ind w:firstLine="540"/>
        <w:jc w:val="both"/>
        <w:rPr>
          <w:rFonts w:ascii="Times New Roman" w:hAnsi="Times New Roman" w:cs="Times New Roman"/>
          <w:sz w:val="18"/>
        </w:rPr>
      </w:pPr>
      <w:r w:rsidRPr="005518FE">
        <w:rPr>
          <w:rFonts w:ascii="Times New Roman" w:hAnsi="Times New Roman" w:cs="Times New Roman"/>
          <w:sz w:val="18"/>
        </w:rPr>
        <w:t xml:space="preserve">В случае, предусмотренном пунктом 4 Правил, если Контракт </w:t>
      </w:r>
      <w:proofErr w:type="gramStart"/>
      <w:r w:rsidRPr="005518FE">
        <w:rPr>
          <w:rFonts w:ascii="Times New Roman" w:hAnsi="Times New Roman" w:cs="Times New Roman"/>
          <w:sz w:val="18"/>
        </w:rPr>
        <w:t>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w:t>
      </w:r>
      <w:proofErr w:type="gramEnd"/>
      <w:r w:rsidRPr="005518FE">
        <w:rPr>
          <w:rFonts w:ascii="Times New Roman" w:hAnsi="Times New Roman" w:cs="Times New Roman"/>
          <w:sz w:val="18"/>
        </w:rPr>
        <w:t xml:space="preserve"> в размере 1 процента цены Контракта (этапа), но не более 5 тыс. рублей и не менее 1 тыс. рублей.</w:t>
      </w:r>
    </w:p>
    <w:p w14:paraId="61765F1F" w14:textId="77777777" w:rsidR="00C34E20" w:rsidRPr="005518FE" w:rsidRDefault="00C34E20" w:rsidP="00D671DA">
      <w:pPr>
        <w:pStyle w:val="ConsPlusNormal"/>
        <w:ind w:firstLine="540"/>
        <w:jc w:val="both"/>
        <w:rPr>
          <w:rFonts w:ascii="Times New Roman" w:hAnsi="Times New Roman" w:cs="Times New Roman"/>
          <w:sz w:val="18"/>
        </w:rPr>
      </w:pPr>
      <w:r w:rsidRPr="005518FE">
        <w:rPr>
          <w:rFonts w:ascii="Times New Roman" w:hAnsi="Times New Roman" w:cs="Times New Roman"/>
          <w:sz w:val="18"/>
        </w:rPr>
        <w:t>В случае</w:t>
      </w:r>
      <w:proofErr w:type="gramStart"/>
      <w:r w:rsidRPr="005518FE">
        <w:rPr>
          <w:rFonts w:ascii="Times New Roman" w:hAnsi="Times New Roman" w:cs="Times New Roman"/>
          <w:sz w:val="18"/>
        </w:rPr>
        <w:t>,</w:t>
      </w:r>
      <w:proofErr w:type="gramEnd"/>
      <w:r w:rsidRPr="005518FE">
        <w:rPr>
          <w:rFonts w:ascii="Times New Roman" w:hAnsi="Times New Roman" w:cs="Times New Roman"/>
          <w:sz w:val="18"/>
        </w:rPr>
        <w:t xml:space="preserve">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5518FE" w:rsidRDefault="00C34E20" w:rsidP="00D671DA">
      <w:pPr>
        <w:pStyle w:val="ConsPlusNormal"/>
        <w:ind w:firstLine="540"/>
        <w:jc w:val="both"/>
        <w:rPr>
          <w:rFonts w:ascii="Times New Roman" w:hAnsi="Times New Roman" w:cs="Times New Roman"/>
          <w:sz w:val="18"/>
        </w:rPr>
      </w:pPr>
      <w:r w:rsidRPr="005518FE">
        <w:rPr>
          <w:rFonts w:ascii="Times New Roman" w:hAnsi="Times New Roman"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5518FE" w:rsidRDefault="00C34E20" w:rsidP="00D671DA">
      <w:pPr>
        <w:pStyle w:val="ConsPlusNormal"/>
        <w:ind w:firstLine="540"/>
        <w:jc w:val="both"/>
        <w:rPr>
          <w:rFonts w:ascii="Times New Roman" w:hAnsi="Times New Roman" w:cs="Times New Roman"/>
          <w:sz w:val="18"/>
        </w:rPr>
      </w:pPr>
      <w:r w:rsidRPr="005518FE">
        <w:rPr>
          <w:rFonts w:ascii="Times New Roman" w:hAnsi="Times New Roman"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5518FE" w:rsidRDefault="00C34E20" w:rsidP="00D671DA">
      <w:pPr>
        <w:pStyle w:val="ConsPlusNormal"/>
        <w:ind w:firstLine="540"/>
        <w:jc w:val="both"/>
        <w:rPr>
          <w:rFonts w:ascii="Times New Roman" w:hAnsi="Times New Roman" w:cs="Times New Roman"/>
          <w:sz w:val="18"/>
        </w:rPr>
      </w:pPr>
      <w:r w:rsidRPr="005518FE">
        <w:rPr>
          <w:rFonts w:ascii="Times New Roman" w:hAnsi="Times New Roman"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5518FE" w:rsidRDefault="00C34E20" w:rsidP="00D671DA">
      <w:pPr>
        <w:pStyle w:val="ConsPlusNormal"/>
        <w:ind w:firstLine="540"/>
        <w:jc w:val="both"/>
        <w:rPr>
          <w:rFonts w:ascii="Times New Roman" w:hAnsi="Times New Roman" w:cs="Times New Roman"/>
          <w:sz w:val="18"/>
        </w:rPr>
      </w:pPr>
      <w:r w:rsidRPr="005518FE">
        <w:rPr>
          <w:rFonts w:ascii="Times New Roman" w:hAnsi="Times New Roman"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5518FE" w:rsidRDefault="00C34E20" w:rsidP="00D671DA">
      <w:pPr>
        <w:pStyle w:val="ConsPlusNormal"/>
        <w:ind w:firstLine="540"/>
        <w:jc w:val="both"/>
        <w:rPr>
          <w:rFonts w:ascii="Times New Roman" w:hAnsi="Times New Roman" w:cs="Times New Roman"/>
          <w:sz w:val="18"/>
        </w:rPr>
      </w:pPr>
      <w:r w:rsidRPr="005518FE">
        <w:rPr>
          <w:rFonts w:ascii="Times New Roman" w:hAnsi="Times New Roman"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5518FE" w:rsidRDefault="00C34E20" w:rsidP="00D671DA">
      <w:pPr>
        <w:pStyle w:val="ConsPlusNormal"/>
        <w:ind w:firstLine="540"/>
        <w:jc w:val="both"/>
        <w:rPr>
          <w:rFonts w:ascii="Times New Roman" w:hAnsi="Times New Roman" w:cs="Times New Roman"/>
          <w:sz w:val="18"/>
        </w:rPr>
      </w:pPr>
      <w:r w:rsidRPr="005518FE">
        <w:rPr>
          <w:rFonts w:ascii="Times New Roman" w:hAnsi="Times New Roman" w:cs="Times New Roman"/>
          <w:sz w:val="18"/>
        </w:rPr>
        <w:t>10 процентов цены Контракта, если цена Контракта не превышает 3 млн. рублей;</w:t>
      </w:r>
    </w:p>
    <w:p w14:paraId="6D769818" w14:textId="77777777" w:rsidR="00C34E20" w:rsidRPr="005518FE" w:rsidRDefault="00C34E20" w:rsidP="00D671DA">
      <w:pPr>
        <w:pStyle w:val="ConsPlusNormal"/>
        <w:ind w:firstLine="540"/>
        <w:jc w:val="both"/>
        <w:rPr>
          <w:rFonts w:ascii="Times New Roman" w:hAnsi="Times New Roman" w:cs="Times New Roman"/>
          <w:sz w:val="18"/>
        </w:rPr>
      </w:pPr>
      <w:r w:rsidRPr="005518FE">
        <w:rPr>
          <w:rFonts w:ascii="Times New Roman" w:hAnsi="Times New Roman"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5518FE" w:rsidRDefault="00C34E20" w:rsidP="00D671DA">
      <w:pPr>
        <w:pStyle w:val="ConsPlusNormal"/>
        <w:ind w:firstLine="540"/>
        <w:jc w:val="both"/>
        <w:rPr>
          <w:rFonts w:ascii="Times New Roman" w:hAnsi="Times New Roman" w:cs="Times New Roman"/>
          <w:sz w:val="18"/>
        </w:rPr>
      </w:pPr>
      <w:r w:rsidRPr="005518FE">
        <w:rPr>
          <w:rFonts w:ascii="Times New Roman" w:hAnsi="Times New Roman"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5518FE" w:rsidRDefault="00C34E20" w:rsidP="00D671DA">
      <w:pPr>
        <w:pStyle w:val="ConsPlusNormal"/>
        <w:ind w:firstLine="540"/>
        <w:jc w:val="both"/>
        <w:rPr>
          <w:rFonts w:ascii="Times New Roman" w:hAnsi="Times New Roman" w:cs="Times New Roman"/>
          <w:sz w:val="18"/>
        </w:rPr>
      </w:pPr>
    </w:p>
  </w:footnote>
  <w:footnote w:id="3">
    <w:p w14:paraId="642B8200" w14:textId="77777777" w:rsidR="00C34E20" w:rsidRPr="005518FE" w:rsidRDefault="00C34E20" w:rsidP="00D671DA">
      <w:pPr>
        <w:pStyle w:val="ConsPlusNormal"/>
        <w:ind w:firstLine="540"/>
        <w:jc w:val="both"/>
        <w:rPr>
          <w:rFonts w:ascii="Times New Roman" w:hAnsi="Times New Roman" w:cs="Times New Roman"/>
          <w:sz w:val="18"/>
          <w:szCs w:val="18"/>
        </w:rPr>
      </w:pPr>
      <w:r w:rsidRPr="005518FE">
        <w:rPr>
          <w:rStyle w:val="af0"/>
          <w:rFonts w:ascii="Times New Roman" w:hAnsi="Times New Roman" w:cs="Times New Roman"/>
          <w:sz w:val="18"/>
          <w:szCs w:val="18"/>
        </w:rPr>
        <w:footnoteRef/>
      </w:r>
      <w:r w:rsidRPr="005518FE">
        <w:rPr>
          <w:rFonts w:ascii="Times New Roman" w:hAnsi="Times New Roman" w:cs="Times New Roman"/>
          <w:sz w:val="18"/>
          <w:szCs w:val="18"/>
        </w:rPr>
        <w:t xml:space="preserve"> Размер штрафа устанавливается в соответствии с пунктом 6 Правил:</w:t>
      </w:r>
    </w:p>
    <w:p w14:paraId="742737BA" w14:textId="77777777" w:rsidR="00C34E20" w:rsidRPr="005518FE" w:rsidRDefault="00C34E20" w:rsidP="00D671DA">
      <w:pPr>
        <w:pStyle w:val="ConsPlusNormal"/>
        <w:ind w:firstLine="540"/>
        <w:jc w:val="both"/>
        <w:rPr>
          <w:rFonts w:ascii="Times New Roman" w:hAnsi="Times New Roman" w:cs="Times New Roman"/>
          <w:sz w:val="18"/>
          <w:szCs w:val="18"/>
        </w:rPr>
      </w:pPr>
      <w:r w:rsidRPr="005518FE">
        <w:rPr>
          <w:rFonts w:ascii="Times New Roman" w:hAnsi="Times New Roman" w:cs="Times New Roman"/>
          <w:sz w:val="18"/>
          <w:szCs w:val="18"/>
        </w:rPr>
        <w:t xml:space="preserve">1000 рублей, если цена Контракта не превышает 3 </w:t>
      </w:r>
      <w:proofErr w:type="gramStart"/>
      <w:r w:rsidRPr="005518FE">
        <w:rPr>
          <w:rFonts w:ascii="Times New Roman" w:hAnsi="Times New Roman" w:cs="Times New Roman"/>
          <w:sz w:val="18"/>
          <w:szCs w:val="18"/>
        </w:rPr>
        <w:t>млн</w:t>
      </w:r>
      <w:proofErr w:type="gramEnd"/>
      <w:r w:rsidRPr="005518FE">
        <w:rPr>
          <w:rFonts w:ascii="Times New Roman" w:hAnsi="Times New Roman" w:cs="Times New Roman"/>
          <w:sz w:val="18"/>
          <w:szCs w:val="18"/>
        </w:rPr>
        <w:t xml:space="preserve"> рублей;</w:t>
      </w:r>
    </w:p>
    <w:p w14:paraId="1F91D2D5" w14:textId="77777777" w:rsidR="00C34E20" w:rsidRPr="005518FE" w:rsidRDefault="00C34E20" w:rsidP="00D671DA">
      <w:pPr>
        <w:pStyle w:val="ConsPlusNormal"/>
        <w:ind w:firstLine="540"/>
        <w:jc w:val="both"/>
        <w:rPr>
          <w:rFonts w:ascii="Times New Roman" w:hAnsi="Times New Roman" w:cs="Times New Roman"/>
          <w:sz w:val="18"/>
          <w:szCs w:val="18"/>
        </w:rPr>
      </w:pPr>
      <w:r w:rsidRPr="005518FE">
        <w:rPr>
          <w:rFonts w:ascii="Times New Roman" w:hAnsi="Times New Roman" w:cs="Times New Roman"/>
          <w:sz w:val="18"/>
          <w:szCs w:val="18"/>
        </w:rPr>
        <w:t xml:space="preserve">5000 рублей, если цена Контракта составляет от 3 </w:t>
      </w:r>
      <w:proofErr w:type="gramStart"/>
      <w:r w:rsidRPr="005518FE">
        <w:rPr>
          <w:rFonts w:ascii="Times New Roman" w:hAnsi="Times New Roman" w:cs="Times New Roman"/>
          <w:sz w:val="18"/>
          <w:szCs w:val="18"/>
        </w:rPr>
        <w:t>млн</w:t>
      </w:r>
      <w:proofErr w:type="gramEnd"/>
      <w:r w:rsidRPr="005518FE">
        <w:rPr>
          <w:rFonts w:ascii="Times New Roman" w:hAnsi="Times New Roman" w:cs="Times New Roman"/>
          <w:sz w:val="18"/>
          <w:szCs w:val="18"/>
        </w:rPr>
        <w:t xml:space="preserve"> рублей до 50 млн рублей (включительно);</w:t>
      </w:r>
    </w:p>
    <w:p w14:paraId="3851FD63" w14:textId="77777777" w:rsidR="00C34E20" w:rsidRPr="005518FE" w:rsidRDefault="00C34E20" w:rsidP="00D671DA">
      <w:pPr>
        <w:pStyle w:val="ConsPlusNormal"/>
        <w:ind w:firstLine="540"/>
        <w:jc w:val="both"/>
        <w:rPr>
          <w:rFonts w:ascii="Times New Roman" w:hAnsi="Times New Roman" w:cs="Times New Roman"/>
          <w:sz w:val="18"/>
          <w:szCs w:val="18"/>
        </w:rPr>
      </w:pPr>
      <w:r w:rsidRPr="005518FE">
        <w:rPr>
          <w:rFonts w:ascii="Times New Roman" w:hAnsi="Times New Roman" w:cs="Times New Roman"/>
          <w:sz w:val="18"/>
          <w:szCs w:val="18"/>
        </w:rPr>
        <w:t xml:space="preserve">10000 рублей, если цена Контракта составляет от 50 </w:t>
      </w:r>
      <w:proofErr w:type="gramStart"/>
      <w:r w:rsidRPr="005518FE">
        <w:rPr>
          <w:rFonts w:ascii="Times New Roman" w:hAnsi="Times New Roman" w:cs="Times New Roman"/>
          <w:sz w:val="18"/>
          <w:szCs w:val="18"/>
        </w:rPr>
        <w:t>млн</w:t>
      </w:r>
      <w:proofErr w:type="gramEnd"/>
      <w:r w:rsidRPr="005518FE">
        <w:rPr>
          <w:rFonts w:ascii="Times New Roman" w:hAnsi="Times New Roman" w:cs="Times New Roman"/>
          <w:sz w:val="18"/>
          <w:szCs w:val="18"/>
        </w:rPr>
        <w:t xml:space="preserve"> рублей до 100 млн рублей (включительно);</w:t>
      </w:r>
    </w:p>
    <w:p w14:paraId="3C7287CC" w14:textId="77777777" w:rsidR="00C34E20" w:rsidRPr="005518FE" w:rsidRDefault="00C34E20" w:rsidP="00D671DA">
      <w:pPr>
        <w:pStyle w:val="ConsPlusNormal"/>
        <w:ind w:firstLine="540"/>
        <w:jc w:val="both"/>
        <w:rPr>
          <w:rFonts w:ascii="Times New Roman" w:hAnsi="Times New Roman" w:cs="Times New Roman"/>
          <w:sz w:val="18"/>
          <w:szCs w:val="18"/>
        </w:rPr>
      </w:pPr>
      <w:r w:rsidRPr="005518FE">
        <w:rPr>
          <w:rFonts w:ascii="Times New Roman" w:hAnsi="Times New Roman" w:cs="Times New Roman"/>
          <w:sz w:val="18"/>
          <w:szCs w:val="18"/>
        </w:rPr>
        <w:t xml:space="preserve">100000 рублей, если цена Контракта превышает 100 </w:t>
      </w:r>
      <w:proofErr w:type="gramStart"/>
      <w:r w:rsidRPr="005518FE">
        <w:rPr>
          <w:rFonts w:ascii="Times New Roman" w:hAnsi="Times New Roman" w:cs="Times New Roman"/>
          <w:sz w:val="18"/>
          <w:szCs w:val="18"/>
        </w:rPr>
        <w:t>млн</w:t>
      </w:r>
      <w:proofErr w:type="gramEnd"/>
      <w:r w:rsidRPr="005518FE">
        <w:rPr>
          <w:rFonts w:ascii="Times New Roman" w:hAnsi="Times New Roman" w:cs="Times New Roman"/>
          <w:sz w:val="18"/>
          <w:szCs w:val="18"/>
        </w:rPr>
        <w:t xml:space="preserve"> рублей.</w:t>
      </w:r>
    </w:p>
    <w:p w14:paraId="10D065DE" w14:textId="77777777" w:rsidR="00C34E20" w:rsidRPr="005518FE" w:rsidRDefault="00C34E20" w:rsidP="00D671DA">
      <w:pPr>
        <w:pStyle w:val="ae"/>
        <w:spacing w:after="0"/>
        <w:rPr>
          <w:sz w:val="12"/>
          <w:szCs w:val="18"/>
        </w:rPr>
      </w:pPr>
    </w:p>
  </w:footnote>
  <w:footnote w:id="4">
    <w:p w14:paraId="25E0B770" w14:textId="77777777" w:rsidR="00C34E20" w:rsidRPr="005518FE" w:rsidRDefault="00C34E20" w:rsidP="00D671DA">
      <w:pPr>
        <w:pStyle w:val="ConsPlusNormal"/>
        <w:ind w:firstLine="540"/>
        <w:jc w:val="both"/>
        <w:rPr>
          <w:rFonts w:ascii="Times New Roman" w:hAnsi="Times New Roman" w:cs="Times New Roman"/>
          <w:sz w:val="18"/>
          <w:szCs w:val="18"/>
        </w:rPr>
      </w:pPr>
      <w:r w:rsidRPr="005518FE">
        <w:rPr>
          <w:rStyle w:val="af0"/>
          <w:rFonts w:ascii="Times New Roman" w:hAnsi="Times New Roman" w:cs="Times New Roman"/>
          <w:sz w:val="18"/>
          <w:szCs w:val="18"/>
        </w:rPr>
        <w:footnoteRef/>
      </w:r>
      <w:r w:rsidRPr="005518FE">
        <w:rPr>
          <w:rFonts w:ascii="Times New Roman" w:hAnsi="Times New Roman" w:cs="Times New Roman"/>
          <w:sz w:val="18"/>
          <w:szCs w:val="18"/>
        </w:rPr>
        <w:t xml:space="preserve"> Размер штрафа устанавливается в соответствии с пунктом 9 Правил:</w:t>
      </w:r>
    </w:p>
    <w:p w14:paraId="38EA0999" w14:textId="77777777" w:rsidR="00C34E20" w:rsidRPr="005518FE" w:rsidRDefault="00C34E20" w:rsidP="00D671DA">
      <w:pPr>
        <w:pStyle w:val="ConsPlusNormal"/>
        <w:ind w:firstLine="540"/>
        <w:jc w:val="both"/>
        <w:rPr>
          <w:rFonts w:ascii="Times New Roman" w:hAnsi="Times New Roman" w:cs="Times New Roman"/>
          <w:sz w:val="18"/>
          <w:szCs w:val="18"/>
        </w:rPr>
      </w:pPr>
      <w:r w:rsidRPr="005518FE">
        <w:rPr>
          <w:rFonts w:ascii="Times New Roman" w:hAnsi="Times New Roman" w:cs="Times New Roman"/>
          <w:sz w:val="18"/>
          <w:szCs w:val="18"/>
        </w:rPr>
        <w:t xml:space="preserve">1000 рублей, если цена Контракта не превышает 3 </w:t>
      </w:r>
      <w:proofErr w:type="gramStart"/>
      <w:r w:rsidRPr="005518FE">
        <w:rPr>
          <w:rFonts w:ascii="Times New Roman" w:hAnsi="Times New Roman" w:cs="Times New Roman"/>
          <w:sz w:val="18"/>
          <w:szCs w:val="18"/>
        </w:rPr>
        <w:t>млн</w:t>
      </w:r>
      <w:proofErr w:type="gramEnd"/>
      <w:r w:rsidRPr="005518FE">
        <w:rPr>
          <w:rFonts w:ascii="Times New Roman" w:hAnsi="Times New Roman" w:cs="Times New Roman"/>
          <w:sz w:val="18"/>
          <w:szCs w:val="18"/>
        </w:rPr>
        <w:t xml:space="preserve"> рублей (включительно);</w:t>
      </w:r>
    </w:p>
    <w:p w14:paraId="057EF81F" w14:textId="77777777" w:rsidR="00C34E20" w:rsidRPr="005518FE" w:rsidRDefault="00C34E20" w:rsidP="00D671DA">
      <w:pPr>
        <w:pStyle w:val="ConsPlusNormal"/>
        <w:ind w:firstLine="540"/>
        <w:jc w:val="both"/>
        <w:rPr>
          <w:rFonts w:ascii="Times New Roman" w:hAnsi="Times New Roman" w:cs="Times New Roman"/>
          <w:sz w:val="18"/>
          <w:szCs w:val="18"/>
        </w:rPr>
      </w:pPr>
      <w:r w:rsidRPr="005518FE">
        <w:rPr>
          <w:rFonts w:ascii="Times New Roman" w:hAnsi="Times New Roman" w:cs="Times New Roman"/>
          <w:sz w:val="18"/>
          <w:szCs w:val="18"/>
        </w:rPr>
        <w:t xml:space="preserve">5000 рублей, если цена Контракта составляет от 3 </w:t>
      </w:r>
      <w:proofErr w:type="gramStart"/>
      <w:r w:rsidRPr="005518FE">
        <w:rPr>
          <w:rFonts w:ascii="Times New Roman" w:hAnsi="Times New Roman" w:cs="Times New Roman"/>
          <w:sz w:val="18"/>
          <w:szCs w:val="18"/>
        </w:rPr>
        <w:t>млн</w:t>
      </w:r>
      <w:proofErr w:type="gramEnd"/>
      <w:r w:rsidRPr="005518FE">
        <w:rPr>
          <w:rFonts w:ascii="Times New Roman" w:hAnsi="Times New Roman" w:cs="Times New Roman"/>
          <w:sz w:val="18"/>
          <w:szCs w:val="18"/>
        </w:rPr>
        <w:t xml:space="preserve"> рублей до 50 млн рублей (включительно);</w:t>
      </w:r>
    </w:p>
    <w:p w14:paraId="73015FF3" w14:textId="77777777" w:rsidR="00C34E20" w:rsidRPr="005518FE" w:rsidRDefault="00C34E20" w:rsidP="00D671DA">
      <w:pPr>
        <w:pStyle w:val="ConsPlusNormal"/>
        <w:ind w:firstLine="540"/>
        <w:jc w:val="both"/>
        <w:rPr>
          <w:rFonts w:ascii="Times New Roman" w:hAnsi="Times New Roman" w:cs="Times New Roman"/>
          <w:sz w:val="18"/>
          <w:szCs w:val="18"/>
        </w:rPr>
      </w:pPr>
      <w:r w:rsidRPr="005518FE">
        <w:rPr>
          <w:rFonts w:ascii="Times New Roman" w:hAnsi="Times New Roman" w:cs="Times New Roman"/>
          <w:sz w:val="18"/>
          <w:szCs w:val="18"/>
        </w:rPr>
        <w:t xml:space="preserve">10000 рублей, если цена Контракта составляет от 50 </w:t>
      </w:r>
      <w:proofErr w:type="gramStart"/>
      <w:r w:rsidRPr="005518FE">
        <w:rPr>
          <w:rFonts w:ascii="Times New Roman" w:hAnsi="Times New Roman" w:cs="Times New Roman"/>
          <w:sz w:val="18"/>
          <w:szCs w:val="18"/>
        </w:rPr>
        <w:t>млн</w:t>
      </w:r>
      <w:proofErr w:type="gramEnd"/>
      <w:r w:rsidRPr="005518FE">
        <w:rPr>
          <w:rFonts w:ascii="Times New Roman" w:hAnsi="Times New Roman" w:cs="Times New Roman"/>
          <w:sz w:val="18"/>
          <w:szCs w:val="18"/>
        </w:rPr>
        <w:t xml:space="preserve"> рублей до 100 млн рублей (включительно);</w:t>
      </w:r>
    </w:p>
    <w:p w14:paraId="16CAF14E" w14:textId="77777777" w:rsidR="00C34E20" w:rsidRPr="005518FE" w:rsidRDefault="00C34E20" w:rsidP="00D671DA">
      <w:pPr>
        <w:pStyle w:val="ConsPlusNormal"/>
        <w:ind w:firstLine="540"/>
        <w:jc w:val="both"/>
        <w:rPr>
          <w:rFonts w:ascii="Times New Roman" w:hAnsi="Times New Roman" w:cs="Times New Roman"/>
          <w:sz w:val="18"/>
          <w:szCs w:val="18"/>
        </w:rPr>
      </w:pPr>
      <w:r w:rsidRPr="005518FE">
        <w:rPr>
          <w:rFonts w:ascii="Times New Roman" w:hAnsi="Times New Roman" w:cs="Times New Roman"/>
          <w:sz w:val="18"/>
          <w:szCs w:val="18"/>
        </w:rPr>
        <w:t xml:space="preserve">100000 рублей, если цена Контракта превышает 100 </w:t>
      </w:r>
      <w:proofErr w:type="gramStart"/>
      <w:r w:rsidRPr="005518FE">
        <w:rPr>
          <w:rFonts w:ascii="Times New Roman" w:hAnsi="Times New Roman" w:cs="Times New Roman"/>
          <w:sz w:val="18"/>
          <w:szCs w:val="18"/>
        </w:rPr>
        <w:t>млн</w:t>
      </w:r>
      <w:proofErr w:type="gramEnd"/>
      <w:r w:rsidRPr="005518FE">
        <w:rPr>
          <w:rFonts w:ascii="Times New Roman" w:hAnsi="Times New Roman" w:cs="Times New Roman"/>
          <w:sz w:val="18"/>
          <w:szCs w:val="18"/>
        </w:rPr>
        <w:t xml:space="preserve"> рублей.</w:t>
      </w:r>
    </w:p>
    <w:p w14:paraId="0297F2EA" w14:textId="77777777" w:rsidR="00C34E20" w:rsidRPr="005518FE"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313"/>
    <w:rsid w:val="000027E0"/>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42EF6"/>
    <w:rsid w:val="00044371"/>
    <w:rsid w:val="000443BD"/>
    <w:rsid w:val="000476E4"/>
    <w:rsid w:val="00050FD8"/>
    <w:rsid w:val="00051806"/>
    <w:rsid w:val="0005196D"/>
    <w:rsid w:val="00053F01"/>
    <w:rsid w:val="000545B6"/>
    <w:rsid w:val="00055C3B"/>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325E"/>
    <w:rsid w:val="00254835"/>
    <w:rsid w:val="00255818"/>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0CA3"/>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2D29"/>
    <w:rsid w:val="002F30DB"/>
    <w:rsid w:val="002F4C09"/>
    <w:rsid w:val="002F5BDF"/>
    <w:rsid w:val="002F6C1F"/>
    <w:rsid w:val="002F6DF2"/>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0B0"/>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708"/>
    <w:rsid w:val="004713EF"/>
    <w:rsid w:val="0047147C"/>
    <w:rsid w:val="00472EAA"/>
    <w:rsid w:val="00473FCE"/>
    <w:rsid w:val="00476C0F"/>
    <w:rsid w:val="00480065"/>
    <w:rsid w:val="00480514"/>
    <w:rsid w:val="00480F80"/>
    <w:rsid w:val="00482973"/>
    <w:rsid w:val="004838BD"/>
    <w:rsid w:val="00483EC9"/>
    <w:rsid w:val="00484EE9"/>
    <w:rsid w:val="004872D0"/>
    <w:rsid w:val="0048732D"/>
    <w:rsid w:val="004908FA"/>
    <w:rsid w:val="00491DEA"/>
    <w:rsid w:val="00492696"/>
    <w:rsid w:val="00494217"/>
    <w:rsid w:val="004957E0"/>
    <w:rsid w:val="00495B5B"/>
    <w:rsid w:val="00496BD8"/>
    <w:rsid w:val="004978D6"/>
    <w:rsid w:val="00497B06"/>
    <w:rsid w:val="004A032A"/>
    <w:rsid w:val="004A2216"/>
    <w:rsid w:val="004A25C1"/>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15F4"/>
    <w:rsid w:val="004C29FE"/>
    <w:rsid w:val="004C3ADD"/>
    <w:rsid w:val="004C5173"/>
    <w:rsid w:val="004C697B"/>
    <w:rsid w:val="004C6B39"/>
    <w:rsid w:val="004C6BF5"/>
    <w:rsid w:val="004D15BC"/>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5159"/>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8FE"/>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5F91"/>
    <w:rsid w:val="006266AE"/>
    <w:rsid w:val="006266B3"/>
    <w:rsid w:val="00627B6C"/>
    <w:rsid w:val="00627BCC"/>
    <w:rsid w:val="0063029C"/>
    <w:rsid w:val="00630959"/>
    <w:rsid w:val="00631829"/>
    <w:rsid w:val="00633078"/>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553AA"/>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4B16"/>
    <w:rsid w:val="006B5874"/>
    <w:rsid w:val="006B64D4"/>
    <w:rsid w:val="006B6FAE"/>
    <w:rsid w:val="006C0210"/>
    <w:rsid w:val="006C0713"/>
    <w:rsid w:val="006C14C8"/>
    <w:rsid w:val="006C36A7"/>
    <w:rsid w:val="006C4275"/>
    <w:rsid w:val="006C6E45"/>
    <w:rsid w:val="006C6F89"/>
    <w:rsid w:val="006C7819"/>
    <w:rsid w:val="006D0A1C"/>
    <w:rsid w:val="006D169D"/>
    <w:rsid w:val="006D1F8E"/>
    <w:rsid w:val="006D3436"/>
    <w:rsid w:val="006D4E95"/>
    <w:rsid w:val="006D5D2B"/>
    <w:rsid w:val="006D77DF"/>
    <w:rsid w:val="006E176B"/>
    <w:rsid w:val="006E19EB"/>
    <w:rsid w:val="006E3167"/>
    <w:rsid w:val="006E324B"/>
    <w:rsid w:val="006E5628"/>
    <w:rsid w:val="006E5A29"/>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44F"/>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0623"/>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0100"/>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97F6E"/>
    <w:rsid w:val="008A089F"/>
    <w:rsid w:val="008A1EFF"/>
    <w:rsid w:val="008A25CA"/>
    <w:rsid w:val="008A36B8"/>
    <w:rsid w:val="008A5EE5"/>
    <w:rsid w:val="008A5F63"/>
    <w:rsid w:val="008A7215"/>
    <w:rsid w:val="008B2BB9"/>
    <w:rsid w:val="008B4362"/>
    <w:rsid w:val="008B52E4"/>
    <w:rsid w:val="008B5E74"/>
    <w:rsid w:val="008B7926"/>
    <w:rsid w:val="008B7FBE"/>
    <w:rsid w:val="008C1EEF"/>
    <w:rsid w:val="008C1FC5"/>
    <w:rsid w:val="008C4981"/>
    <w:rsid w:val="008D3167"/>
    <w:rsid w:val="008D4CF7"/>
    <w:rsid w:val="008D5011"/>
    <w:rsid w:val="008D610F"/>
    <w:rsid w:val="008D64A0"/>
    <w:rsid w:val="008E082B"/>
    <w:rsid w:val="008E15C4"/>
    <w:rsid w:val="008E1FFC"/>
    <w:rsid w:val="008E293B"/>
    <w:rsid w:val="008E2E39"/>
    <w:rsid w:val="008E3A0B"/>
    <w:rsid w:val="008E5334"/>
    <w:rsid w:val="008E7351"/>
    <w:rsid w:val="008F262A"/>
    <w:rsid w:val="008F2C03"/>
    <w:rsid w:val="008F4FEF"/>
    <w:rsid w:val="008F627B"/>
    <w:rsid w:val="008F7BF9"/>
    <w:rsid w:val="00903F03"/>
    <w:rsid w:val="009042BC"/>
    <w:rsid w:val="00904A32"/>
    <w:rsid w:val="00905185"/>
    <w:rsid w:val="0091014E"/>
    <w:rsid w:val="00910F4E"/>
    <w:rsid w:val="009110BF"/>
    <w:rsid w:val="0091302E"/>
    <w:rsid w:val="00913BAD"/>
    <w:rsid w:val="00913F4D"/>
    <w:rsid w:val="009140F8"/>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59C4"/>
    <w:rsid w:val="009374F4"/>
    <w:rsid w:val="0094144B"/>
    <w:rsid w:val="0094183D"/>
    <w:rsid w:val="009423D4"/>
    <w:rsid w:val="00943819"/>
    <w:rsid w:val="00946710"/>
    <w:rsid w:val="00950A2C"/>
    <w:rsid w:val="00950BB5"/>
    <w:rsid w:val="00951E65"/>
    <w:rsid w:val="0095393B"/>
    <w:rsid w:val="009549AE"/>
    <w:rsid w:val="009553CD"/>
    <w:rsid w:val="00955E4F"/>
    <w:rsid w:val="0095675D"/>
    <w:rsid w:val="00957933"/>
    <w:rsid w:val="009617B3"/>
    <w:rsid w:val="009622E8"/>
    <w:rsid w:val="0096287A"/>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5A"/>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39CF"/>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426F"/>
    <w:rsid w:val="00A14A76"/>
    <w:rsid w:val="00A16C94"/>
    <w:rsid w:val="00A172B1"/>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960"/>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6100"/>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5EB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2B89"/>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094"/>
    <w:rsid w:val="00C341A6"/>
    <w:rsid w:val="00C34E20"/>
    <w:rsid w:val="00C34FF9"/>
    <w:rsid w:val="00C350A6"/>
    <w:rsid w:val="00C368E1"/>
    <w:rsid w:val="00C4057E"/>
    <w:rsid w:val="00C40D80"/>
    <w:rsid w:val="00C416D9"/>
    <w:rsid w:val="00C41A28"/>
    <w:rsid w:val="00C4341D"/>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1635"/>
    <w:rsid w:val="00C7210A"/>
    <w:rsid w:val="00C7274B"/>
    <w:rsid w:val="00C75737"/>
    <w:rsid w:val="00C8044B"/>
    <w:rsid w:val="00C811DE"/>
    <w:rsid w:val="00C84448"/>
    <w:rsid w:val="00C845D3"/>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A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067"/>
    <w:rsid w:val="00D21277"/>
    <w:rsid w:val="00D21F8E"/>
    <w:rsid w:val="00D2218B"/>
    <w:rsid w:val="00D221F2"/>
    <w:rsid w:val="00D22B31"/>
    <w:rsid w:val="00D22DC4"/>
    <w:rsid w:val="00D23A8A"/>
    <w:rsid w:val="00D241AB"/>
    <w:rsid w:val="00D264F6"/>
    <w:rsid w:val="00D319E5"/>
    <w:rsid w:val="00D324C4"/>
    <w:rsid w:val="00D33B86"/>
    <w:rsid w:val="00D33C04"/>
    <w:rsid w:val="00D33E6C"/>
    <w:rsid w:val="00D34CF6"/>
    <w:rsid w:val="00D36179"/>
    <w:rsid w:val="00D3632A"/>
    <w:rsid w:val="00D40B8E"/>
    <w:rsid w:val="00D415B1"/>
    <w:rsid w:val="00D41611"/>
    <w:rsid w:val="00D42B1A"/>
    <w:rsid w:val="00D44FE2"/>
    <w:rsid w:val="00D50381"/>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194A"/>
    <w:rsid w:val="00D92831"/>
    <w:rsid w:val="00D941DC"/>
    <w:rsid w:val="00D94D4E"/>
    <w:rsid w:val="00D95DA3"/>
    <w:rsid w:val="00D965D6"/>
    <w:rsid w:val="00D96B08"/>
    <w:rsid w:val="00DA0C11"/>
    <w:rsid w:val="00DA1A86"/>
    <w:rsid w:val="00DA2183"/>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993"/>
    <w:rsid w:val="00DE4DD1"/>
    <w:rsid w:val="00DE5981"/>
    <w:rsid w:val="00DE63BC"/>
    <w:rsid w:val="00DF4546"/>
    <w:rsid w:val="00DF5689"/>
    <w:rsid w:val="00DF584A"/>
    <w:rsid w:val="00DF6418"/>
    <w:rsid w:val="00E00D96"/>
    <w:rsid w:val="00E00F03"/>
    <w:rsid w:val="00E02405"/>
    <w:rsid w:val="00E0271C"/>
    <w:rsid w:val="00E0420E"/>
    <w:rsid w:val="00E04790"/>
    <w:rsid w:val="00E06FE4"/>
    <w:rsid w:val="00E0703B"/>
    <w:rsid w:val="00E075A8"/>
    <w:rsid w:val="00E12443"/>
    <w:rsid w:val="00E14718"/>
    <w:rsid w:val="00E14A8F"/>
    <w:rsid w:val="00E14DDA"/>
    <w:rsid w:val="00E16654"/>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0A85"/>
    <w:rsid w:val="00E61CA0"/>
    <w:rsid w:val="00E628AA"/>
    <w:rsid w:val="00E62BC1"/>
    <w:rsid w:val="00E63D75"/>
    <w:rsid w:val="00E653D2"/>
    <w:rsid w:val="00E65760"/>
    <w:rsid w:val="00E6771E"/>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596F"/>
    <w:rsid w:val="00EA6A3B"/>
    <w:rsid w:val="00EA783D"/>
    <w:rsid w:val="00EA7A9C"/>
    <w:rsid w:val="00EB4417"/>
    <w:rsid w:val="00EB44FA"/>
    <w:rsid w:val="00EB47F0"/>
    <w:rsid w:val="00EB6455"/>
    <w:rsid w:val="00EB787A"/>
    <w:rsid w:val="00EC13BA"/>
    <w:rsid w:val="00EC144A"/>
    <w:rsid w:val="00EC1EB4"/>
    <w:rsid w:val="00EC2207"/>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1D0F"/>
    <w:rsid w:val="00EF2FBB"/>
    <w:rsid w:val="00EF44C0"/>
    <w:rsid w:val="00EF69CF"/>
    <w:rsid w:val="00F02B9E"/>
    <w:rsid w:val="00F02DE6"/>
    <w:rsid w:val="00F034BA"/>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4AA6D-0DC3-48B5-9476-2F04D3221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16</Pages>
  <Words>7067</Words>
  <Characters>50814</Characters>
  <Application>Microsoft Office Word</Application>
  <DocSecurity>0</DocSecurity>
  <Lines>423</Lines>
  <Paragraphs>115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57766</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Солдатова Анна Владимировна</cp:lastModifiedBy>
  <cp:revision>6</cp:revision>
  <cp:lastPrinted>2024-05-16T05:34:00Z</cp:lastPrinted>
  <dcterms:created xsi:type="dcterms:W3CDTF">2024-04-16T10:40:00Z</dcterms:created>
  <dcterms:modified xsi:type="dcterms:W3CDTF">2024-05-16T05:51:00Z</dcterms:modified>
</cp:coreProperties>
</file>